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46" w:rsidRDefault="00737A46" w:rsidP="00737A46"/>
    <w:p w:rsidR="00737A46" w:rsidRDefault="00737A46" w:rsidP="00737A46">
      <w:r>
        <w:t>国土交通省へ</w:t>
      </w:r>
    </w:p>
    <w:p w:rsidR="00737A46" w:rsidRDefault="00737A46" w:rsidP="00737A46"/>
    <w:p w:rsidR="00737A46" w:rsidRPr="00D543CD" w:rsidRDefault="00737A46" w:rsidP="00674740">
      <w:pPr>
        <w:rPr>
          <w:color w:val="FF0000"/>
        </w:rPr>
      </w:pPr>
      <w:r>
        <w:t xml:space="preserve">　　　　　　　　　　　　　　　　　　　　　　　</w:t>
      </w:r>
      <w:bookmarkStart w:id="0" w:name="_GoBack"/>
      <w:bookmarkEnd w:id="0"/>
    </w:p>
    <w:p w:rsidR="00737A46" w:rsidRPr="00737A46" w:rsidRDefault="00737A46" w:rsidP="00737A46">
      <w:pPr>
        <w:rPr>
          <w:b/>
          <w:sz w:val="22"/>
        </w:rPr>
      </w:pPr>
      <w:r w:rsidRPr="00737A46">
        <w:rPr>
          <w:rFonts w:hint="eastAsia"/>
          <w:b/>
          <w:sz w:val="22"/>
        </w:rPr>
        <w:t>１．要望の趣旨</w:t>
      </w:r>
    </w:p>
    <w:p w:rsidR="00737A46" w:rsidRDefault="00737A46" w:rsidP="00737A46">
      <w:pPr>
        <w:ind w:firstLineChars="100" w:firstLine="210"/>
      </w:pPr>
      <w:r>
        <w:rPr>
          <w:rFonts w:hint="eastAsia"/>
        </w:rPr>
        <w:t>岡山市北区の関西町、葵町、岩井１・</w:t>
      </w:r>
      <w:r>
        <w:rPr>
          <w:rFonts w:hint="eastAsia"/>
        </w:rPr>
        <w:t>2</w:t>
      </w:r>
      <w:r>
        <w:rPr>
          <w:rFonts w:hint="eastAsia"/>
        </w:rPr>
        <w:t>丁目、谷万成町、万成東町などの住環境に大きく影響する都市計画道路「米倉津島線」にかかる岡山市の説明会が</w:t>
      </w:r>
      <w:r>
        <w:rPr>
          <w:rFonts w:hint="eastAsia"/>
        </w:rPr>
        <w:t>2017</w:t>
      </w:r>
      <w:r>
        <w:rPr>
          <w:rFonts w:hint="eastAsia"/>
        </w:rPr>
        <w:t>年より始まっています。</w:t>
      </w:r>
    </w:p>
    <w:p w:rsidR="00737A46" w:rsidRDefault="00737A46" w:rsidP="00737A46">
      <w:pPr>
        <w:ind w:firstLineChars="100" w:firstLine="210"/>
      </w:pPr>
      <w:r>
        <w:rPr>
          <w:rFonts w:hint="eastAsia"/>
        </w:rPr>
        <w:t>岡山市の中環状線に位置するものとして</w:t>
      </w:r>
      <w:r>
        <w:rPr>
          <w:rFonts w:hint="eastAsia"/>
        </w:rPr>
        <w:t>2</w:t>
      </w:r>
      <w:r>
        <w:rPr>
          <w:rFonts w:hint="eastAsia"/>
        </w:rPr>
        <w:t>７ｍ道路</w:t>
      </w:r>
      <w:r>
        <w:rPr>
          <w:rFonts w:hint="eastAsia"/>
        </w:rPr>
        <w:t>(</w:t>
      </w:r>
      <w:r>
        <w:rPr>
          <w:rFonts w:hint="eastAsia"/>
        </w:rPr>
        <w:t>側道を含め</w:t>
      </w:r>
      <w:r>
        <w:rPr>
          <w:rFonts w:hint="eastAsia"/>
        </w:rPr>
        <w:t>37</w:t>
      </w:r>
      <w:r>
        <w:rPr>
          <w:rFonts w:hint="eastAsia"/>
        </w:rPr>
        <w:t>ｍ</w:t>
      </w:r>
      <w:r>
        <w:rPr>
          <w:rFonts w:hint="eastAsia"/>
        </w:rPr>
        <w:t>)</w:t>
      </w:r>
      <w:r>
        <w:rPr>
          <w:rFonts w:hint="eastAsia"/>
        </w:rPr>
        <w:t>として、ＪＲ備前三門駅</w:t>
      </w:r>
      <w:r>
        <w:rPr>
          <w:rFonts w:hint="eastAsia"/>
        </w:rPr>
        <w:t xml:space="preserve"> </w:t>
      </w:r>
      <w:r>
        <w:rPr>
          <w:rFonts w:hint="eastAsia"/>
        </w:rPr>
        <w:t>関西高校前踏切～谷万成の約１㎞区間の整備が図られます。</w:t>
      </w:r>
      <w:r>
        <w:rPr>
          <w:rFonts w:hint="eastAsia"/>
        </w:rPr>
        <w:t>2017</w:t>
      </w:r>
      <w:r>
        <w:rPr>
          <w:rFonts w:hint="eastAsia"/>
        </w:rPr>
        <w:t>年当時で、事業着手まで</w:t>
      </w:r>
      <w:r>
        <w:rPr>
          <w:rFonts w:hint="eastAsia"/>
        </w:rPr>
        <w:t>3</w:t>
      </w:r>
      <w:r>
        <w:rPr>
          <w:rFonts w:hint="eastAsia"/>
        </w:rPr>
        <w:t>年、工事自体が</w:t>
      </w:r>
      <w:r>
        <w:rPr>
          <w:rFonts w:hint="eastAsia"/>
        </w:rPr>
        <w:t>10</w:t>
      </w:r>
      <w:r>
        <w:rPr>
          <w:rFonts w:hint="eastAsia"/>
        </w:rPr>
        <w:t>年かかるという大規模なものです。その後構想自体が進まず、</w:t>
      </w:r>
      <w:r>
        <w:rPr>
          <w:rFonts w:hint="eastAsia"/>
        </w:rPr>
        <w:t>2023</w:t>
      </w:r>
      <w:r>
        <w:rPr>
          <w:rFonts w:hint="eastAsia"/>
        </w:rPr>
        <w:t>年度現在からして、また出発点となりそうです。</w:t>
      </w:r>
    </w:p>
    <w:p w:rsidR="00737A46" w:rsidRDefault="00737A46" w:rsidP="00737A46">
      <w:pPr>
        <w:ind w:firstLineChars="100" w:firstLine="210"/>
      </w:pPr>
      <w:r>
        <w:rPr>
          <w:rFonts w:hint="eastAsia"/>
        </w:rPr>
        <w:t xml:space="preserve">地域人権運動みかどの会は、その前身の全解連三門支部時代から住民の方々と共に、地域づくりの視点と道路拡幅を展望して行政に要求してきた歴史を持っています。このたびのような大規模事業が具体化されることに伴って様々な分野にわたっての地域の課題が惹起してきています。つきましては、「地域要求に対して総合的に対応できる岡山市行政機構の設置について」下記の通り要望いたします。　</w:t>
      </w:r>
    </w:p>
    <w:p w:rsidR="00737A46" w:rsidRDefault="00737A46" w:rsidP="00737A46"/>
    <w:p w:rsidR="00737A46" w:rsidRPr="00737A46" w:rsidRDefault="00737A46" w:rsidP="00737A46">
      <w:pPr>
        <w:rPr>
          <w:b/>
          <w:sz w:val="22"/>
        </w:rPr>
      </w:pPr>
      <w:r w:rsidRPr="00737A46">
        <w:rPr>
          <w:rFonts w:hint="eastAsia"/>
          <w:b/>
          <w:sz w:val="22"/>
        </w:rPr>
        <w:t>２．要望内容</w:t>
      </w:r>
    </w:p>
    <w:p w:rsidR="00737A46" w:rsidRDefault="00737A46" w:rsidP="00737A46">
      <w:r>
        <w:rPr>
          <w:rFonts w:hint="eastAsia"/>
        </w:rPr>
        <w:t>1</w:t>
      </w:r>
      <w:r>
        <w:rPr>
          <w:rFonts w:hint="eastAsia"/>
        </w:rPr>
        <w:t>、都市計画道路の具体化をすすめるにあたって、その対象者となっている人たちをはじめ、地域に住む人たちとの合意・納得をえられる内容にされたい。また、特に意見を述べにくい立場にいる高齢者や子どもたちの要望を捉えながら、環境整備を行っていただきたい。</w:t>
      </w:r>
    </w:p>
    <w:p w:rsidR="00737A46" w:rsidRDefault="00737A46" w:rsidP="00737A46"/>
    <w:p w:rsidR="00737A46" w:rsidRDefault="00737A46" w:rsidP="00737A46">
      <w:r>
        <w:rPr>
          <w:rFonts w:hint="eastAsia"/>
        </w:rPr>
        <w:t>2</w:t>
      </w:r>
      <w:r>
        <w:rPr>
          <w:rFonts w:hint="eastAsia"/>
        </w:rPr>
        <w:t>、さらに高齢化と少子化が進むなかで、この地域が将来に渡って住み続けられる地域として構想していくにあたり、住居、食料品や生活用品がきちんと手に入るため店舗、医療・福祉・介護にかかわる施設、住民サービス・住民交流の公共施設などが整備されていくことが求められます。</w:t>
      </w:r>
    </w:p>
    <w:p w:rsidR="00737A46" w:rsidRDefault="00737A46" w:rsidP="00737A46">
      <w:r>
        <w:rPr>
          <w:rFonts w:hint="eastAsia"/>
        </w:rPr>
        <w:t>将来にむけた構想を展望しともに構築していくための、岡山市の機構・部局が必要と考えます。ぜひ、新たな視点で設置していただきたい。その点からも省としての支援をお願いしたい。</w:t>
      </w:r>
    </w:p>
    <w:p w:rsidR="00737A46" w:rsidRDefault="00737A46" w:rsidP="00737A46"/>
    <w:p w:rsidR="00737A46" w:rsidRDefault="00737A46" w:rsidP="00737A46">
      <w:r>
        <w:rPr>
          <w:rFonts w:hint="eastAsia"/>
        </w:rPr>
        <w:t>3</w:t>
      </w:r>
      <w:r>
        <w:rPr>
          <w:rFonts w:hint="eastAsia"/>
        </w:rPr>
        <w:t>、上記に関連して、巌井保育園が今ある位置で良いのか、保育環境が整う場所への移転が必要なのかが問われています。また、工事に伴い移転を余儀なくされる対象者の方々への住居をどのように保障するのかという点も大きな課題です。これら関連する諸課題を総合的に捉え対応する担当部局がどうしても必要と考えます。</w:t>
      </w:r>
    </w:p>
    <w:p w:rsidR="00737A46" w:rsidRDefault="00737A46" w:rsidP="00737A46">
      <w:r>
        <w:rPr>
          <w:rFonts w:hint="eastAsia"/>
        </w:rPr>
        <w:t>構想を練り上げていくうえでも新たな部局は必要と考えます。省としても、岡山市へぜひ、援助・協力していただきたい。</w:t>
      </w:r>
    </w:p>
    <w:p w:rsidR="00737A46" w:rsidRDefault="00737A46" w:rsidP="00737A46"/>
    <w:p w:rsidR="00737A46" w:rsidRDefault="00737A46" w:rsidP="00737A46">
      <w:r>
        <w:rPr>
          <w:rFonts w:hint="eastAsia"/>
        </w:rPr>
        <w:t>4</w:t>
      </w:r>
      <w:r>
        <w:rPr>
          <w:rFonts w:hint="eastAsia"/>
        </w:rPr>
        <w:t>、</w:t>
      </w:r>
      <w:r>
        <w:rPr>
          <w:rFonts w:hint="eastAsia"/>
        </w:rPr>
        <w:t>J</w:t>
      </w:r>
      <w:r>
        <w:t>R</w:t>
      </w:r>
      <w:r>
        <w:t>桃太郎線の「関西高校前踏切」が国道</w:t>
      </w:r>
      <w:r>
        <w:t>180</w:t>
      </w:r>
      <w:r>
        <w:t>号線の渋滞に大きな影響を与えています。</w:t>
      </w:r>
    </w:p>
    <w:p w:rsidR="002B070F" w:rsidRDefault="00737A46" w:rsidP="00737A46">
      <w:r>
        <w:t>高架にすることも含め、</w:t>
      </w:r>
      <w:r>
        <w:rPr>
          <w:rFonts w:hint="eastAsia"/>
        </w:rPr>
        <w:t>J</w:t>
      </w:r>
      <w:r>
        <w:t>R</w:t>
      </w:r>
      <w:r>
        <w:t>として対応を早期にとられること、省としての指導を要請します。</w:t>
      </w:r>
    </w:p>
    <w:p w:rsidR="00737A46" w:rsidRDefault="00737A46" w:rsidP="00737A46">
      <w:r>
        <w:t xml:space="preserve">　　　　　　　　　　　　　　　　　　　　　　　　　　　　　　　　　　　　　　　　　　以上</w:t>
      </w:r>
    </w:p>
    <w:p w:rsidR="00737A46" w:rsidRDefault="00737A46" w:rsidP="00737A46"/>
    <w:sectPr w:rsidR="00737A46" w:rsidSect="00E26BED">
      <w:pgSz w:w="11906" w:h="16838" w:code="9"/>
      <w:pgMar w:top="1361" w:right="1247" w:bottom="1361" w:left="124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B6" w:rsidRDefault="00B330B6" w:rsidP="00D543CD">
      <w:r>
        <w:separator/>
      </w:r>
    </w:p>
  </w:endnote>
  <w:endnote w:type="continuationSeparator" w:id="0">
    <w:p w:rsidR="00B330B6" w:rsidRDefault="00B330B6" w:rsidP="00D5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B6" w:rsidRDefault="00B330B6" w:rsidP="00D543CD">
      <w:r>
        <w:separator/>
      </w:r>
    </w:p>
  </w:footnote>
  <w:footnote w:type="continuationSeparator" w:id="0">
    <w:p w:rsidR="00B330B6" w:rsidRDefault="00B330B6" w:rsidP="00D5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46"/>
    <w:rsid w:val="002B070F"/>
    <w:rsid w:val="00674740"/>
    <w:rsid w:val="00737A46"/>
    <w:rsid w:val="007742F7"/>
    <w:rsid w:val="009D648F"/>
    <w:rsid w:val="00B330B6"/>
    <w:rsid w:val="00D543CD"/>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176EF2-BD0C-42A3-9361-475FAC61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3CD"/>
    <w:pPr>
      <w:tabs>
        <w:tab w:val="center" w:pos="4252"/>
        <w:tab w:val="right" w:pos="8504"/>
      </w:tabs>
      <w:snapToGrid w:val="0"/>
    </w:pPr>
  </w:style>
  <w:style w:type="character" w:customStyle="1" w:styleId="a4">
    <w:name w:val="ヘッダー (文字)"/>
    <w:basedOn w:val="a0"/>
    <w:link w:val="a3"/>
    <w:uiPriority w:val="99"/>
    <w:rsid w:val="00D543CD"/>
  </w:style>
  <w:style w:type="paragraph" w:styleId="a5">
    <w:name w:val="footer"/>
    <w:basedOn w:val="a"/>
    <w:link w:val="a6"/>
    <w:uiPriority w:val="99"/>
    <w:unhideWhenUsed/>
    <w:rsid w:val="00D543CD"/>
    <w:pPr>
      <w:tabs>
        <w:tab w:val="center" w:pos="4252"/>
        <w:tab w:val="right" w:pos="8504"/>
      </w:tabs>
      <w:snapToGrid w:val="0"/>
    </w:pPr>
  </w:style>
  <w:style w:type="character" w:customStyle="1" w:styleId="a6">
    <w:name w:val="フッター (文字)"/>
    <w:basedOn w:val="a0"/>
    <w:link w:val="a5"/>
    <w:uiPriority w:val="99"/>
    <w:rsid w:val="00D5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2024-01-19T06:15:00Z</dcterms:created>
  <dcterms:modified xsi:type="dcterms:W3CDTF">2024-01-19T06:15:00Z</dcterms:modified>
</cp:coreProperties>
</file>