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E7" w:rsidRPr="00996944" w:rsidRDefault="004514E7" w:rsidP="00996944">
      <w:r w:rsidRPr="00996944">
        <w:t>2023</w:t>
      </w:r>
      <w:r w:rsidRPr="00996944">
        <w:t>年度</w:t>
      </w:r>
      <w:r w:rsidR="00996944">
        <w:t>第</w:t>
      </w:r>
      <w:r w:rsidR="00996944">
        <w:t>2</w:t>
      </w:r>
      <w:r w:rsidR="00996944">
        <w:t>回</w:t>
      </w:r>
      <w:r w:rsidRPr="00996944">
        <w:t xml:space="preserve">理事会資料　</w:t>
      </w:r>
      <w:r w:rsidR="00996944" w:rsidRPr="00996944">
        <w:t>【別紙</w:t>
      </w:r>
      <w:r w:rsidR="00996944" w:rsidRPr="00996944">
        <w:rPr>
          <w:rFonts w:hint="eastAsia"/>
        </w:rPr>
        <w:t>⒊</w:t>
      </w:r>
      <w:r w:rsidR="00996944" w:rsidRPr="00996944">
        <w:t>】</w:t>
      </w:r>
      <w:r w:rsidRPr="00996944">
        <w:t xml:space="preserve">　　　　　　　　　　　　</w:t>
      </w:r>
      <w:r w:rsidRPr="00996944">
        <w:t>2023.08.22</w:t>
      </w:r>
    </w:p>
    <w:p w:rsidR="004514E7" w:rsidRDefault="004514E7" w:rsidP="004514E7">
      <w:pPr>
        <w:rPr>
          <w:rFonts w:ascii="ＭＳ 明朝" w:hAnsi="ＭＳ 明朝"/>
          <w:bCs/>
          <w:szCs w:val="24"/>
        </w:rPr>
      </w:pPr>
    </w:p>
    <w:p w:rsidR="004514E7" w:rsidRPr="003C2BE3" w:rsidRDefault="004514E7" w:rsidP="004514E7">
      <w:pPr>
        <w:ind w:firstLineChars="500" w:firstLine="1205"/>
        <w:rPr>
          <w:rFonts w:ascii="ＭＳ 明朝" w:hAnsi="ＭＳ 明朝"/>
          <w:b/>
          <w:bCs/>
          <w:szCs w:val="24"/>
        </w:rPr>
      </w:pPr>
      <w:r w:rsidRPr="003C2BE3">
        <w:rPr>
          <w:rFonts w:ascii="ＭＳ 明朝" w:hAnsi="ＭＳ 明朝" w:hint="eastAsia"/>
          <w:b/>
          <w:bCs/>
          <w:szCs w:val="24"/>
        </w:rPr>
        <w:t>岡山県地域人権ネットワーク〈仮称〉結成にむけて</w:t>
      </w:r>
    </w:p>
    <w:p w:rsidR="004514E7" w:rsidRDefault="004514E7" w:rsidP="004514E7">
      <w:pPr>
        <w:rPr>
          <w:rFonts w:ascii="ＭＳ 明朝" w:hAnsi="ＭＳ 明朝"/>
          <w:bCs/>
          <w:szCs w:val="24"/>
        </w:rPr>
      </w:pPr>
    </w:p>
    <w:p w:rsidR="004514E7" w:rsidRDefault="004514E7" w:rsidP="004514E7">
      <w:pPr>
        <w:rPr>
          <w:rFonts w:ascii="ＭＳ 明朝" w:hAnsi="ＭＳ 明朝" w:hint="eastAsia"/>
          <w:bCs/>
          <w:szCs w:val="24"/>
        </w:rPr>
      </w:pPr>
    </w:p>
    <w:p w:rsidR="003C2BE3" w:rsidRPr="00D45621" w:rsidRDefault="003C2BE3" w:rsidP="004514E7">
      <w:pPr>
        <w:rPr>
          <w:rFonts w:ascii="HG丸ｺﾞｼｯｸM-PRO" w:eastAsia="HG丸ｺﾞｼｯｸM-PRO" w:hAnsi="HG丸ｺﾞｼｯｸM-PRO"/>
          <w:bCs/>
          <w:sz w:val="28"/>
          <w:szCs w:val="28"/>
        </w:rPr>
      </w:pPr>
      <w:r w:rsidRPr="00D45621">
        <w:rPr>
          <w:rFonts w:ascii="HG丸ｺﾞｼｯｸM-PRO" w:eastAsia="HG丸ｺﾞｼｯｸM-PRO" w:hAnsi="HG丸ｺﾞｼｯｸM-PRO"/>
          <w:bCs/>
          <w:sz w:val="28"/>
          <w:szCs w:val="28"/>
        </w:rPr>
        <w:t>１、これまでの論議</w:t>
      </w:r>
    </w:p>
    <w:p w:rsidR="00D45621" w:rsidRDefault="00D45621" w:rsidP="004514E7">
      <w:pPr>
        <w:rPr>
          <w:rFonts w:ascii="HG丸ｺﾞｼｯｸM-PRO" w:eastAsia="HG丸ｺﾞｼｯｸM-PRO" w:hAnsi="HG丸ｺﾞｼｯｸM-PRO" w:hint="eastAsia"/>
          <w:bCs/>
          <w:szCs w:val="24"/>
        </w:rPr>
      </w:pPr>
    </w:p>
    <w:p w:rsidR="00D45621" w:rsidRPr="00D45621" w:rsidRDefault="00D45621" w:rsidP="00D45621">
      <w:pPr>
        <w:rPr>
          <w:rFonts w:asciiTheme="minorHAnsi" w:eastAsiaTheme="minorEastAsia" w:hAnsiTheme="minorHAnsi" w:cstheme="minorBidi"/>
          <w:b/>
          <w:sz w:val="21"/>
          <w:szCs w:val="22"/>
        </w:rPr>
      </w:pPr>
      <w:r w:rsidRPr="00D45621">
        <w:rPr>
          <w:rFonts w:ascii="ＭＳ 明朝" w:hAnsi="ＭＳ 明朝" w:hint="eastAsia"/>
          <w:b/>
          <w:bCs/>
          <w:szCs w:val="24"/>
        </w:rPr>
        <w:t>(1)</w:t>
      </w:r>
      <w:r w:rsidRPr="00D45621">
        <w:rPr>
          <w:rFonts w:ascii="ＭＳ 明朝" w:hAnsi="ＭＳ 明朝" w:hint="eastAsia"/>
          <w:b/>
          <w:bCs/>
          <w:szCs w:val="24"/>
        </w:rPr>
        <w:t>2023年1月17日に今年度第2回理事会</w:t>
      </w:r>
      <w:r w:rsidRPr="00D45621">
        <w:rPr>
          <w:rFonts w:ascii="ＭＳ 明朝" w:hAnsi="ＭＳ 明朝" w:hint="eastAsia"/>
          <w:b/>
          <w:bCs/>
          <w:szCs w:val="24"/>
        </w:rPr>
        <w:t>で論議した原案。</w:t>
      </w:r>
      <w:r w:rsidRPr="00D45621">
        <w:rPr>
          <w:rFonts w:asciiTheme="minorHAnsi" w:eastAsiaTheme="minorEastAsia" w:hAnsiTheme="minorHAnsi" w:cstheme="minorBidi" w:hint="eastAsia"/>
          <w:b/>
          <w:sz w:val="28"/>
          <w:szCs w:val="28"/>
        </w:rPr>
        <w:t xml:space="preserve">　</w:t>
      </w:r>
    </w:p>
    <w:p w:rsidR="00D45621" w:rsidRDefault="00D45621" w:rsidP="00D45621">
      <w:pPr>
        <w:rPr>
          <w:rFonts w:asciiTheme="minorHAnsi" w:eastAsiaTheme="minorEastAsia" w:hAnsiTheme="minorHAnsi" w:cstheme="minorBidi"/>
          <w:szCs w:val="24"/>
        </w:rPr>
      </w:pPr>
    </w:p>
    <w:p w:rsidR="00D45621" w:rsidRPr="00D45621" w:rsidRDefault="00D45621" w:rsidP="00D45621">
      <w:pPr>
        <w:rPr>
          <w:rFonts w:asciiTheme="minorHAnsi" w:eastAsiaTheme="minorEastAsia" w:hAnsiTheme="minorHAnsi" w:cstheme="minorBidi"/>
          <w:szCs w:val="24"/>
        </w:rPr>
      </w:pPr>
      <w:r w:rsidRPr="00D45621">
        <w:rPr>
          <w:rFonts w:asciiTheme="minorHAnsi" w:eastAsiaTheme="minorEastAsia" w:hAnsiTheme="minorHAnsi" w:cstheme="minorBidi"/>
          <w:szCs w:val="24"/>
        </w:rPr>
        <w:t>１、ネット構想の背景</w:t>
      </w:r>
    </w:p>
    <w:p w:rsidR="00D45621" w:rsidRPr="00D45621" w:rsidRDefault="00D45621" w:rsidP="00D45621">
      <w:pPr>
        <w:rPr>
          <w:rFonts w:asciiTheme="minorHAnsi" w:eastAsiaTheme="minorEastAsia" w:hAnsiTheme="minorHAnsi" w:cstheme="minorBidi"/>
          <w:sz w:val="21"/>
          <w:szCs w:val="22"/>
        </w:rPr>
      </w:pPr>
      <w:r w:rsidRPr="00D45621">
        <w:rPr>
          <w:rFonts w:ascii="ＭＳ 明朝" w:hAnsi="ＭＳ 明朝" w:cs="ＭＳ 明朝" w:hint="eastAsia"/>
          <w:sz w:val="21"/>
          <w:szCs w:val="22"/>
        </w:rPr>
        <w:t>①N</w:t>
      </w:r>
      <w:r w:rsidRPr="00D45621">
        <w:rPr>
          <w:rFonts w:ascii="ＭＳ 明朝" w:hAnsi="ＭＳ 明朝" w:cs="ＭＳ 明朝"/>
          <w:sz w:val="21"/>
          <w:szCs w:val="22"/>
        </w:rPr>
        <w:t>PO法人地域人権みんなの会について</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NPO</w:t>
      </w:r>
      <w:r w:rsidRPr="00D45621">
        <w:rPr>
          <w:rFonts w:asciiTheme="minorHAnsi" w:eastAsiaTheme="minorEastAsia" w:hAnsiTheme="minorHAnsi" w:cstheme="minorBidi" w:hint="eastAsia"/>
          <w:sz w:val="21"/>
          <w:szCs w:val="22"/>
        </w:rPr>
        <w:t>法人地域人権みんなの会は、全国部落解放運動連合会</w:t>
      </w:r>
      <w:r w:rsidRPr="00D45621">
        <w:rPr>
          <w:rFonts w:asciiTheme="minorHAnsi" w:eastAsiaTheme="minorEastAsia" w:hAnsiTheme="minorHAnsi" w:cstheme="minorBidi" w:hint="eastAsia"/>
          <w:sz w:val="21"/>
          <w:szCs w:val="22"/>
        </w:rPr>
        <w:t>(</w:t>
      </w:r>
      <w:r w:rsidRPr="00D45621">
        <w:rPr>
          <w:rFonts w:asciiTheme="minorHAnsi" w:eastAsiaTheme="minorEastAsia" w:hAnsiTheme="minorHAnsi" w:cstheme="minorBidi" w:hint="eastAsia"/>
          <w:sz w:val="21"/>
          <w:szCs w:val="22"/>
        </w:rPr>
        <w:t>全解連</w:t>
      </w:r>
      <w:r w:rsidRPr="00D45621">
        <w:rPr>
          <w:rFonts w:asciiTheme="minorHAnsi" w:eastAsiaTheme="minorEastAsia" w:hAnsiTheme="minorHAnsi" w:cstheme="minorBidi" w:hint="eastAsia"/>
          <w:sz w:val="21"/>
          <w:szCs w:val="22"/>
        </w:rPr>
        <w:t>)</w:t>
      </w:r>
      <w:r w:rsidRPr="00D45621">
        <w:rPr>
          <w:rFonts w:asciiTheme="minorHAnsi" w:eastAsiaTheme="minorEastAsia" w:hAnsiTheme="minorHAnsi" w:cstheme="minorBidi" w:hint="eastAsia"/>
          <w:sz w:val="21"/>
          <w:szCs w:val="22"/>
        </w:rPr>
        <w:t>が</w:t>
      </w:r>
      <w:r w:rsidRPr="00D45621">
        <w:rPr>
          <w:rFonts w:asciiTheme="minorHAnsi" w:eastAsiaTheme="minorEastAsia" w:hAnsiTheme="minorHAnsi" w:cstheme="minorBidi" w:hint="eastAsia"/>
          <w:sz w:val="21"/>
          <w:szCs w:val="22"/>
        </w:rPr>
        <w:t>21</w:t>
      </w:r>
      <w:r w:rsidRPr="00D45621">
        <w:rPr>
          <w:rFonts w:asciiTheme="minorHAnsi" w:eastAsiaTheme="minorEastAsia" w:hAnsiTheme="minorHAnsi" w:cstheme="minorBidi" w:hint="eastAsia"/>
          <w:sz w:val="21"/>
          <w:szCs w:val="22"/>
        </w:rPr>
        <w:t>世紀を迎える中で組織の発展的転換を目指す論議をしているさなか、</w:t>
      </w:r>
      <w:r w:rsidRPr="00D45621">
        <w:rPr>
          <w:rFonts w:asciiTheme="minorHAnsi" w:eastAsiaTheme="minorEastAsia" w:hAnsiTheme="minorHAnsi" w:cstheme="minorBidi" w:hint="eastAsia"/>
          <w:sz w:val="21"/>
          <w:szCs w:val="22"/>
        </w:rPr>
        <w:t>2001</w:t>
      </w:r>
      <w:r w:rsidRPr="00D45621">
        <w:rPr>
          <w:rFonts w:asciiTheme="minorHAnsi" w:eastAsiaTheme="minorEastAsia" w:hAnsiTheme="minorHAnsi" w:cstheme="minorBidi" w:hint="eastAsia"/>
          <w:sz w:val="21"/>
          <w:szCs w:val="22"/>
        </w:rPr>
        <w:t>年</w:t>
      </w:r>
      <w:r w:rsidRPr="00D45621">
        <w:rPr>
          <w:rFonts w:asciiTheme="minorHAnsi" w:eastAsiaTheme="minorEastAsia" w:hAnsiTheme="minorHAnsi" w:cstheme="minorBidi" w:hint="eastAsia"/>
          <w:sz w:val="21"/>
          <w:szCs w:val="22"/>
        </w:rPr>
        <w:t>12</w:t>
      </w:r>
      <w:r w:rsidRPr="00D45621">
        <w:rPr>
          <w:rFonts w:asciiTheme="minorHAnsi" w:eastAsiaTheme="minorEastAsia" w:hAnsiTheme="minorHAnsi" w:cstheme="minorBidi" w:hint="eastAsia"/>
          <w:sz w:val="21"/>
          <w:szCs w:val="22"/>
        </w:rPr>
        <w:t>月に結成総会を当時の有志で立ち上げ、その目的に賛同する組織・個人からの支援を得て運営してきた法人です。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理念は「地域から人権」を具体的に、学習活動と介護事業を通じてあらわしています。定款には「目的」を「この法人は、地域社会での人権伸長をはかるため、県民の自主的な人権問題学習活動及び福祉活動にとりくみ、もって一人ひとりの人権が尊重された明るくゆたかな岡山県の地域社会の形成に寄与すること」と示してい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sz w:val="21"/>
          <w:szCs w:val="22"/>
        </w:rPr>
        <w:t>介護事業を展開したのが</w:t>
      </w:r>
      <w:r w:rsidRPr="00D45621">
        <w:rPr>
          <w:rFonts w:asciiTheme="minorHAnsi" w:eastAsiaTheme="minorEastAsia" w:hAnsiTheme="minorHAnsi" w:cstheme="minorBidi"/>
          <w:sz w:val="21"/>
          <w:szCs w:val="22"/>
        </w:rPr>
        <w:t>2006</w:t>
      </w:r>
      <w:r w:rsidRPr="00D45621">
        <w:rPr>
          <w:rFonts w:asciiTheme="minorHAnsi" w:eastAsiaTheme="minorEastAsia" w:hAnsiTheme="minorHAnsi" w:cstheme="minorBidi"/>
          <w:sz w:val="21"/>
          <w:szCs w:val="22"/>
        </w:rPr>
        <w:t>年ですか、その後、岡山県民主医療機関連合会</w:t>
      </w:r>
      <w:r w:rsidRPr="00D45621">
        <w:rPr>
          <w:rFonts w:asciiTheme="minorHAnsi" w:eastAsiaTheme="minorEastAsia" w:hAnsiTheme="minorHAnsi" w:cstheme="minorBidi"/>
          <w:sz w:val="21"/>
          <w:szCs w:val="22"/>
        </w:rPr>
        <w:t>(</w:t>
      </w:r>
      <w:r w:rsidRPr="00D45621">
        <w:rPr>
          <w:rFonts w:asciiTheme="minorHAnsi" w:eastAsiaTheme="minorEastAsia" w:hAnsiTheme="minorHAnsi" w:cstheme="minorBidi"/>
          <w:sz w:val="21"/>
          <w:szCs w:val="22"/>
        </w:rPr>
        <w:t>県民医連</w:t>
      </w:r>
      <w:r w:rsidRPr="00D45621">
        <w:rPr>
          <w:rFonts w:asciiTheme="minorHAnsi" w:eastAsiaTheme="minorEastAsia" w:hAnsiTheme="minorHAnsi" w:cstheme="minorBidi"/>
          <w:sz w:val="21"/>
          <w:szCs w:val="22"/>
        </w:rPr>
        <w:t>)</w:t>
      </w:r>
      <w:r w:rsidRPr="00D45621">
        <w:rPr>
          <w:rFonts w:asciiTheme="minorHAnsi" w:eastAsiaTheme="minorEastAsia" w:hAnsiTheme="minorHAnsi" w:cstheme="minorBidi"/>
          <w:sz w:val="21"/>
          <w:szCs w:val="22"/>
        </w:rPr>
        <w:t>に加入し、医療、介護、福祉にかかわって国民・住民に応えられる事業所としての発展を期しています。</w:t>
      </w:r>
    </w:p>
    <w:p w:rsidR="00D45621" w:rsidRPr="00D45621" w:rsidRDefault="00D45621" w:rsidP="00D45621">
      <w:pPr>
        <w:rPr>
          <w:rFonts w:asciiTheme="minorHAnsi" w:eastAsiaTheme="minorEastAsia" w:hAnsiTheme="minorHAnsi" w:cstheme="minorBidi"/>
          <w:sz w:val="21"/>
          <w:szCs w:val="22"/>
        </w:rPr>
      </w:pPr>
    </w:p>
    <w:p w:rsidR="00D45621" w:rsidRPr="00D45621" w:rsidRDefault="00D45621" w:rsidP="00D45621">
      <w:pPr>
        <w:rPr>
          <w:rFonts w:asciiTheme="minorHAnsi" w:eastAsiaTheme="minorEastAsia" w:hAnsiTheme="minorHAnsi" w:cstheme="minorBidi"/>
          <w:sz w:val="21"/>
          <w:szCs w:val="22"/>
        </w:rPr>
      </w:pPr>
      <w:r w:rsidRPr="00D45621">
        <w:rPr>
          <w:rFonts w:ascii="ＭＳ 明朝" w:hAnsi="ＭＳ 明朝" w:cs="ＭＳ 明朝" w:hint="eastAsia"/>
          <w:sz w:val="21"/>
          <w:szCs w:val="22"/>
        </w:rPr>
        <w:t>②岡山県民主教育研究会について</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岡山県民主教育研究会は</w:t>
      </w:r>
      <w:r w:rsidRPr="00D45621">
        <w:rPr>
          <w:rFonts w:asciiTheme="minorHAnsi" w:eastAsiaTheme="minorEastAsia" w:hAnsiTheme="minorHAnsi" w:cstheme="minorBidi" w:hint="eastAsia"/>
          <w:sz w:val="21"/>
          <w:szCs w:val="22"/>
        </w:rPr>
        <w:t>1979</w:t>
      </w:r>
      <w:r w:rsidRPr="00D45621">
        <w:rPr>
          <w:rFonts w:asciiTheme="minorHAnsi" w:eastAsiaTheme="minorEastAsia" w:hAnsiTheme="minorHAnsi" w:cstheme="minorBidi" w:hint="eastAsia"/>
          <w:sz w:val="21"/>
          <w:szCs w:val="22"/>
        </w:rPr>
        <w:t>年から「岡山県民主会館」を法人として運営するために設立されました。当初は、同和対策としての特別目的の財団法人として設立され、その後その特別目的を取り除き一般財団法人として現在があります。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目的は、「この法人は、人権の伸長をはかるため、部落間題解決を含む日本及び岡山県の人権問題に関する歴史、社会、経済、文化及び教育に関する調査、研究をすすめ、県民による自主的・民主的な学習・教育活動を支援し、住民相互の研修を行い、もって一人ひとりの人権が尊重された明るくゆたかな岡山県をつくっていくこと」と定款第</w:t>
      </w:r>
      <w:r w:rsidRPr="00D45621">
        <w:rPr>
          <w:rFonts w:asciiTheme="minorHAnsi" w:eastAsiaTheme="minorEastAsia" w:hAnsiTheme="minorHAnsi" w:cstheme="minorBidi" w:hint="eastAsia"/>
          <w:sz w:val="21"/>
          <w:szCs w:val="22"/>
        </w:rPr>
        <w:t>3</w:t>
      </w:r>
      <w:r w:rsidRPr="00D45621">
        <w:rPr>
          <w:rFonts w:asciiTheme="minorHAnsi" w:eastAsiaTheme="minorEastAsia" w:hAnsiTheme="minorHAnsi" w:cstheme="minorBidi" w:hint="eastAsia"/>
          <w:sz w:val="21"/>
          <w:szCs w:val="22"/>
        </w:rPr>
        <w:t>条に示されています。</w:t>
      </w:r>
    </w:p>
    <w:p w:rsidR="00D45621" w:rsidRPr="00D45621" w:rsidRDefault="00D45621" w:rsidP="00D45621">
      <w:pPr>
        <w:ind w:firstLineChars="100" w:firstLine="210"/>
        <w:rPr>
          <w:rFonts w:asciiTheme="minorHAnsi" w:eastAsiaTheme="minorEastAsia" w:hAnsiTheme="minorHAnsi" w:cstheme="minorBidi"/>
          <w:sz w:val="21"/>
          <w:szCs w:val="22"/>
        </w:rPr>
      </w:pPr>
    </w:p>
    <w:p w:rsidR="00D45621" w:rsidRPr="00D45621" w:rsidRDefault="00D45621" w:rsidP="00D45621">
      <w:pPr>
        <w:rPr>
          <w:rFonts w:asciiTheme="minorHAnsi" w:eastAsiaTheme="minorEastAsia" w:hAnsiTheme="minorHAnsi" w:cstheme="minorBidi"/>
          <w:sz w:val="21"/>
          <w:szCs w:val="22"/>
        </w:rPr>
      </w:pPr>
      <w:r w:rsidRPr="00D45621">
        <w:rPr>
          <w:rFonts w:ascii="ＭＳ 明朝" w:hAnsi="ＭＳ 明朝" w:cs="ＭＳ 明朝" w:hint="eastAsia"/>
          <w:sz w:val="21"/>
          <w:szCs w:val="22"/>
        </w:rPr>
        <w:t>③岡山県人権連について</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岡山県地域人権運動連絡協議会</w:t>
      </w:r>
      <w:r w:rsidRPr="00D45621">
        <w:rPr>
          <w:rFonts w:asciiTheme="minorHAnsi" w:eastAsiaTheme="minorEastAsia" w:hAnsiTheme="minorHAnsi" w:cstheme="minorBidi" w:hint="eastAsia"/>
          <w:sz w:val="21"/>
          <w:szCs w:val="22"/>
        </w:rPr>
        <w:t>(</w:t>
      </w:r>
      <w:r w:rsidRPr="00D45621">
        <w:rPr>
          <w:rFonts w:asciiTheme="minorHAnsi" w:eastAsiaTheme="minorEastAsia" w:hAnsiTheme="minorHAnsi" w:cstheme="minorBidi" w:hint="eastAsia"/>
          <w:sz w:val="21"/>
          <w:szCs w:val="22"/>
        </w:rPr>
        <w:t>県人権連</w:t>
      </w:r>
      <w:r w:rsidRPr="00D45621">
        <w:rPr>
          <w:rFonts w:asciiTheme="minorHAnsi" w:eastAsiaTheme="minorEastAsia" w:hAnsiTheme="minorHAnsi" w:cstheme="minorBidi" w:hint="eastAsia"/>
          <w:sz w:val="21"/>
          <w:szCs w:val="22"/>
        </w:rPr>
        <w:t>)</w:t>
      </w:r>
      <w:r w:rsidRPr="00D45621">
        <w:rPr>
          <w:rFonts w:asciiTheme="minorHAnsi" w:eastAsiaTheme="minorEastAsia" w:hAnsiTheme="minorHAnsi" w:cstheme="minorBidi" w:hint="eastAsia"/>
          <w:sz w:val="21"/>
          <w:szCs w:val="22"/>
        </w:rPr>
        <w:t>は</w:t>
      </w:r>
      <w:r w:rsidRPr="00D45621">
        <w:rPr>
          <w:rFonts w:asciiTheme="minorHAnsi" w:eastAsiaTheme="minorEastAsia" w:hAnsiTheme="minorHAnsi" w:cstheme="minorBidi" w:hint="eastAsia"/>
          <w:sz w:val="21"/>
          <w:szCs w:val="22"/>
        </w:rPr>
        <w:t>2004</w:t>
      </w:r>
      <w:r w:rsidRPr="00D45621">
        <w:rPr>
          <w:rFonts w:asciiTheme="minorHAnsi" w:eastAsiaTheme="minorEastAsia" w:hAnsiTheme="minorHAnsi" w:cstheme="minorBidi" w:hint="eastAsia"/>
          <w:sz w:val="21"/>
          <w:szCs w:val="22"/>
        </w:rPr>
        <w:t>年に岡山県部落解放運動連合会（県解連・</w:t>
      </w:r>
      <w:r w:rsidRPr="00D45621">
        <w:rPr>
          <w:rFonts w:asciiTheme="minorHAnsi" w:eastAsiaTheme="minorEastAsia" w:hAnsiTheme="minorHAnsi" w:cstheme="minorBidi" w:hint="eastAsia"/>
          <w:sz w:val="21"/>
          <w:szCs w:val="22"/>
        </w:rPr>
        <w:t>1976</w:t>
      </w:r>
      <w:r w:rsidRPr="00D45621">
        <w:rPr>
          <w:rFonts w:asciiTheme="minorHAnsi" w:eastAsiaTheme="minorEastAsia" w:hAnsiTheme="minorHAnsi" w:cstheme="minorBidi" w:hint="eastAsia"/>
          <w:sz w:val="21"/>
          <w:szCs w:val="22"/>
        </w:rPr>
        <w:t>年結成）から発展的転換を行った組織です。県解連の規約は「部落問題の解決をはかることを目的とします」とし、岡山県人権連のそれは、「人権と民主主義、住民自治の確立をはかるために自主的に組織された岡山県内の地域基礎組織で構成する自主的・民主的な連絡協議体である」としています。岡山県人権連は組織対象者を「部落住民」からすべての市民・県民へと広がりを示し、目的や事業もネットワーク化を目指していることがわかります。これらに示されているように、組織は目標達成の手段ではなくその存続自体を優先して組織目標の達成が阻害されることや、情勢の変化とともに組織構造自体が変化すること、なども明らかにさせてきました。</w:t>
      </w:r>
    </w:p>
    <w:p w:rsidR="00D45621" w:rsidRPr="00D45621" w:rsidRDefault="00D45621" w:rsidP="00D45621">
      <w:pPr>
        <w:ind w:firstLineChars="100" w:firstLine="210"/>
        <w:rPr>
          <w:rFonts w:asciiTheme="minorHAnsi" w:eastAsiaTheme="minorEastAsia" w:hAnsiTheme="minorHAnsi" w:cstheme="minorBidi"/>
          <w:sz w:val="21"/>
          <w:szCs w:val="22"/>
        </w:rPr>
      </w:pPr>
    </w:p>
    <w:p w:rsidR="00D45621" w:rsidRPr="00D45621" w:rsidRDefault="00D45621" w:rsidP="00D45621">
      <w:pPr>
        <w:rPr>
          <w:rFonts w:asciiTheme="minorHAnsi" w:eastAsiaTheme="minorEastAsia" w:hAnsiTheme="minorHAnsi" w:cstheme="minorBidi"/>
          <w:sz w:val="21"/>
          <w:szCs w:val="22"/>
        </w:rPr>
      </w:pPr>
      <w:r w:rsidRPr="00D45621">
        <w:rPr>
          <w:rFonts w:ascii="ＭＳ 明朝" w:hAnsi="ＭＳ 明朝" w:cs="ＭＳ 明朝" w:hint="eastAsia"/>
          <w:sz w:val="21"/>
          <w:szCs w:val="22"/>
        </w:rPr>
        <w:t>④共通する目標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3</w:t>
      </w:r>
      <w:r w:rsidRPr="00D45621">
        <w:rPr>
          <w:rFonts w:asciiTheme="minorHAnsi" w:eastAsiaTheme="minorEastAsia" w:hAnsiTheme="minorHAnsi" w:cstheme="minorBidi" w:hint="eastAsia"/>
          <w:sz w:val="21"/>
          <w:szCs w:val="22"/>
        </w:rPr>
        <w:t>つの団体に共通するものは「構成員の能力を伸ばし目標を実現しうる組織、革新的で発展的な理論が育まれる組織、共通の目標に向かって自由にはばたく組織、共同して学ぶ方法をたえず学び続け</w:t>
      </w:r>
      <w:r w:rsidRPr="00D45621">
        <w:rPr>
          <w:rFonts w:asciiTheme="minorHAnsi" w:eastAsiaTheme="minorEastAsia" w:hAnsiTheme="minorHAnsi" w:cstheme="minorBidi" w:hint="eastAsia"/>
          <w:sz w:val="21"/>
          <w:szCs w:val="22"/>
        </w:rPr>
        <w:lastRenderedPageBreak/>
        <w:t>る組織」と言えます。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一つひとつの組織は、専門性、集権性、公式性を土台とする「官僚的組織」としてそれぞれ民主的に運営する能力を身につけてきました。しかし課題も日増しに大きくなっています。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組織的発展を考えるうえで、独自の組織発展を探求することと合わせ、「組織のネットワーク化」が一つの目標とされます。「ネットワーク」は「つながり」もしくはその総和と定義されます。情報化が一段と進む中で、私たちがめざす「地域と人権」視点の広く根幹となる情報を的確につかんでいくこと、その視点での情報を寄せ合いつながりを広めること、そして情報を基本的人権確立、に結び付ける、そのためにも専門的かつ総合的な能力を高めることが今日的に決定的に重要となってい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県段階の「ネットワーク」組織、そして地域密着型の住民運動、市民活動につなげていく「ネットワーク」組織を構想し発展させていきます</w:t>
      </w:r>
      <w:r>
        <w:rPr>
          <w:rFonts w:asciiTheme="minorHAnsi" w:eastAsiaTheme="minorEastAsia" w:hAnsiTheme="minorHAnsi" w:cstheme="minorBidi" w:hint="eastAsia"/>
          <w:sz w:val="21"/>
          <w:szCs w:val="22"/>
        </w:rPr>
        <w:t>。</w:t>
      </w:r>
    </w:p>
    <w:p w:rsidR="00D45621" w:rsidRPr="00D45621" w:rsidRDefault="00D45621" w:rsidP="00D45621">
      <w:pPr>
        <w:rPr>
          <w:rFonts w:asciiTheme="minorHAnsi" w:eastAsiaTheme="minorEastAsia" w:hAnsiTheme="minorHAnsi" w:cstheme="minorBidi"/>
          <w:sz w:val="21"/>
          <w:szCs w:val="22"/>
        </w:rPr>
      </w:pPr>
    </w:p>
    <w:p w:rsidR="00D45621" w:rsidRPr="00D45621" w:rsidRDefault="00D45621" w:rsidP="00D45621">
      <w:pPr>
        <w:rPr>
          <w:rFonts w:asciiTheme="minorHAnsi" w:eastAsiaTheme="minorEastAsia" w:hAnsiTheme="minorHAnsi" w:cstheme="minorBidi"/>
          <w:sz w:val="21"/>
          <w:szCs w:val="22"/>
        </w:rPr>
      </w:pPr>
      <w:r w:rsidRPr="00D45621">
        <w:rPr>
          <w:rFonts w:asciiTheme="minorHAnsi" w:eastAsiaTheme="minorEastAsia" w:hAnsiTheme="minorHAnsi" w:cstheme="minorBidi"/>
          <w:szCs w:val="24"/>
        </w:rPr>
        <w:t>２、人権連の構想案の論議</w:t>
      </w:r>
      <w:r>
        <w:rPr>
          <w:rFonts w:asciiTheme="minorHAnsi" w:eastAsiaTheme="minorEastAsia" w:hAnsiTheme="minorHAnsi" w:cstheme="minorBidi"/>
          <w:sz w:val="21"/>
          <w:szCs w:val="22"/>
        </w:rPr>
        <w:t xml:space="preserve">　　　　　　　　　　　　　</w:t>
      </w:r>
    </w:p>
    <w:p w:rsidR="00D45621" w:rsidRPr="00D45621" w:rsidRDefault="00D45621" w:rsidP="00D45621">
      <w:pPr>
        <w:rPr>
          <w:rFonts w:asciiTheme="minorHAnsi" w:eastAsiaTheme="minorEastAsia" w:hAnsiTheme="minorHAnsi" w:cstheme="minorBidi"/>
          <w:szCs w:val="24"/>
        </w:rPr>
      </w:pPr>
      <w:r w:rsidRPr="00D45621">
        <w:rPr>
          <w:rFonts w:asciiTheme="minorHAnsi" w:eastAsiaTheme="minorEastAsia" w:hAnsiTheme="minorHAnsi" w:cstheme="minorBidi"/>
          <w:szCs w:val="24"/>
        </w:rPr>
        <w:t>３、地域人権みんなの会として</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ネットの母体に</w:t>
      </w:r>
      <w:r w:rsidRPr="00D45621">
        <w:rPr>
          <w:rFonts w:asciiTheme="minorHAnsi" w:eastAsiaTheme="minorEastAsia" w:hAnsiTheme="minorHAnsi" w:cstheme="minorBidi" w:hint="eastAsia"/>
          <w:sz w:val="21"/>
          <w:szCs w:val="22"/>
        </w:rPr>
        <w:t>NPO</w:t>
      </w:r>
      <w:r w:rsidRPr="00D45621">
        <w:rPr>
          <w:rFonts w:asciiTheme="minorHAnsi" w:eastAsiaTheme="minorEastAsia" w:hAnsiTheme="minorHAnsi" w:cstheme="minorBidi" w:hint="eastAsia"/>
          <w:sz w:val="21"/>
          <w:szCs w:val="22"/>
        </w:rPr>
        <w:t>法人地域人権みんなの会を想定しています。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sz w:val="21"/>
          <w:szCs w:val="22"/>
        </w:rPr>
        <w:t>地域人権みんなの会は法人</w:t>
      </w:r>
      <w:r w:rsidRPr="00D45621">
        <w:rPr>
          <w:rFonts w:asciiTheme="minorHAnsi" w:eastAsiaTheme="minorEastAsia" w:hAnsiTheme="minorHAnsi" w:cstheme="minorBidi" w:hint="eastAsia"/>
          <w:sz w:val="21"/>
          <w:szCs w:val="22"/>
        </w:rPr>
        <w:t>登記されて</w:t>
      </w:r>
      <w:r w:rsidRPr="00D45621">
        <w:rPr>
          <w:rFonts w:asciiTheme="minorHAnsi" w:eastAsiaTheme="minorEastAsia" w:hAnsiTheme="minorHAnsi" w:cstheme="minorBidi" w:hint="eastAsia"/>
          <w:sz w:val="21"/>
          <w:szCs w:val="22"/>
        </w:rPr>
        <w:t>20</w:t>
      </w:r>
      <w:r w:rsidRPr="00D45621">
        <w:rPr>
          <w:rFonts w:asciiTheme="minorHAnsi" w:eastAsiaTheme="minorEastAsia" w:hAnsiTheme="minorHAnsi" w:cstheme="minorBidi" w:hint="eastAsia"/>
          <w:sz w:val="21"/>
          <w:szCs w:val="22"/>
        </w:rPr>
        <w:t>年を</w:t>
      </w:r>
      <w:r w:rsidRPr="00D45621">
        <w:rPr>
          <w:rFonts w:asciiTheme="minorHAnsi" w:eastAsiaTheme="minorEastAsia" w:hAnsiTheme="minorHAnsi" w:cstheme="minorBidi" w:hint="eastAsia"/>
          <w:sz w:val="21"/>
          <w:szCs w:val="22"/>
        </w:rPr>
        <w:t>2022</w:t>
      </w:r>
      <w:r w:rsidRPr="00D45621">
        <w:rPr>
          <w:rFonts w:asciiTheme="minorHAnsi" w:eastAsiaTheme="minorEastAsia" w:hAnsiTheme="minorHAnsi" w:cstheme="minorBidi" w:hint="eastAsia"/>
          <w:sz w:val="21"/>
          <w:szCs w:val="22"/>
        </w:rPr>
        <w:t>年に迎えました。会員は約</w:t>
      </w:r>
      <w:r w:rsidRPr="00D45621">
        <w:rPr>
          <w:rFonts w:asciiTheme="minorHAnsi" w:eastAsiaTheme="minorEastAsia" w:hAnsiTheme="minorHAnsi" w:cstheme="minorBidi" w:hint="eastAsia"/>
          <w:sz w:val="21"/>
          <w:szCs w:val="22"/>
        </w:rPr>
        <w:t>60</w:t>
      </w:r>
      <w:r w:rsidRPr="00D45621">
        <w:rPr>
          <w:rFonts w:asciiTheme="minorHAnsi" w:eastAsiaTheme="minorEastAsia" w:hAnsiTheme="minorHAnsi" w:cstheme="minorBidi" w:hint="eastAsia"/>
          <w:sz w:val="21"/>
          <w:szCs w:val="22"/>
        </w:rPr>
        <w:t>名、賛助団体</w:t>
      </w:r>
      <w:r w:rsidRPr="00D45621">
        <w:rPr>
          <w:rFonts w:asciiTheme="minorHAnsi" w:eastAsiaTheme="minorEastAsia" w:hAnsiTheme="minorHAnsi" w:cstheme="minorBidi" w:hint="eastAsia"/>
          <w:sz w:val="21"/>
          <w:szCs w:val="22"/>
        </w:rPr>
        <w:t>6</w:t>
      </w:r>
      <w:r w:rsidRPr="00D45621">
        <w:rPr>
          <w:rFonts w:asciiTheme="minorHAnsi" w:eastAsiaTheme="minorEastAsia" w:hAnsiTheme="minorHAnsi" w:cstheme="minorBidi" w:hint="eastAsia"/>
          <w:sz w:val="21"/>
          <w:szCs w:val="22"/>
        </w:rPr>
        <w:t>団体です。</w:t>
      </w:r>
      <w:r w:rsidRPr="00D45621">
        <w:rPr>
          <w:rFonts w:asciiTheme="minorHAnsi" w:eastAsiaTheme="minorEastAsia" w:hAnsiTheme="minorHAnsi" w:cstheme="minorBidi" w:hint="eastAsia"/>
          <w:sz w:val="21"/>
          <w:szCs w:val="22"/>
        </w:rPr>
        <w:t>2006</w:t>
      </w:r>
      <w:r w:rsidRPr="00D45621">
        <w:rPr>
          <w:rFonts w:asciiTheme="minorHAnsi" w:eastAsiaTheme="minorEastAsia" w:hAnsiTheme="minorHAnsi" w:cstheme="minorBidi" w:hint="eastAsia"/>
          <w:sz w:val="21"/>
          <w:szCs w:val="22"/>
        </w:rPr>
        <w:t>年に始めた小規模多機能型居宅介護事業所、現在は</w:t>
      </w:r>
      <w:r w:rsidRPr="00D45621">
        <w:rPr>
          <w:rFonts w:asciiTheme="minorHAnsi" w:eastAsiaTheme="minorEastAsia" w:hAnsiTheme="minorHAnsi" w:cstheme="minorBidi" w:hint="eastAsia"/>
          <w:sz w:val="21"/>
          <w:szCs w:val="22"/>
        </w:rPr>
        <w:t>3</w:t>
      </w:r>
      <w:r w:rsidRPr="00D45621">
        <w:rPr>
          <w:rFonts w:asciiTheme="minorHAnsi" w:eastAsiaTheme="minorEastAsia" w:hAnsiTheme="minorHAnsi" w:cstheme="minorBidi" w:hint="eastAsia"/>
          <w:sz w:val="21"/>
          <w:szCs w:val="22"/>
        </w:rPr>
        <w:t>か所、あわせて毎月の登録利用者</w:t>
      </w:r>
      <w:r w:rsidRPr="00D45621">
        <w:rPr>
          <w:rFonts w:asciiTheme="minorHAnsi" w:eastAsiaTheme="minorEastAsia" w:hAnsiTheme="minorHAnsi" w:cstheme="minorBidi" w:hint="eastAsia"/>
          <w:sz w:val="21"/>
          <w:szCs w:val="22"/>
        </w:rPr>
        <w:t>80</w:t>
      </w:r>
      <w:r w:rsidRPr="00D45621">
        <w:rPr>
          <w:rFonts w:asciiTheme="minorHAnsi" w:eastAsiaTheme="minorEastAsia" w:hAnsiTheme="minorHAnsi" w:cstheme="minorBidi" w:hint="eastAsia"/>
          <w:sz w:val="21"/>
          <w:szCs w:val="22"/>
        </w:rPr>
        <w:t>人、働く人たちは約</w:t>
      </w:r>
      <w:r w:rsidRPr="00D45621">
        <w:rPr>
          <w:rFonts w:asciiTheme="minorHAnsi" w:eastAsiaTheme="minorEastAsia" w:hAnsiTheme="minorHAnsi" w:cstheme="minorBidi" w:hint="eastAsia"/>
          <w:sz w:val="21"/>
          <w:szCs w:val="22"/>
        </w:rPr>
        <w:t>60</w:t>
      </w:r>
      <w:r w:rsidRPr="00D45621">
        <w:rPr>
          <w:rFonts w:asciiTheme="minorHAnsi" w:eastAsiaTheme="minorEastAsia" w:hAnsiTheme="minorHAnsi" w:cstheme="minorBidi" w:hint="eastAsia"/>
          <w:sz w:val="21"/>
          <w:szCs w:val="22"/>
        </w:rPr>
        <w:t>人、年間の収入が約</w:t>
      </w:r>
      <w:r w:rsidRPr="00D45621">
        <w:rPr>
          <w:rFonts w:asciiTheme="minorHAnsi" w:eastAsiaTheme="minorEastAsia" w:hAnsiTheme="minorHAnsi" w:cstheme="minorBidi" w:hint="eastAsia"/>
          <w:sz w:val="21"/>
          <w:szCs w:val="22"/>
        </w:rPr>
        <w:t>2</w:t>
      </w:r>
      <w:r w:rsidRPr="00D45621">
        <w:rPr>
          <w:rFonts w:asciiTheme="minorHAnsi" w:eastAsiaTheme="minorEastAsia" w:hAnsiTheme="minorHAnsi" w:cstheme="minorBidi" w:hint="eastAsia"/>
          <w:sz w:val="21"/>
          <w:szCs w:val="22"/>
        </w:rPr>
        <w:t>億円です。この</w:t>
      </w:r>
      <w:r w:rsidRPr="00D45621">
        <w:rPr>
          <w:rFonts w:asciiTheme="minorHAnsi" w:eastAsiaTheme="minorEastAsia" w:hAnsiTheme="minorHAnsi" w:cstheme="minorBidi" w:hint="eastAsia"/>
          <w:sz w:val="21"/>
          <w:szCs w:val="22"/>
        </w:rPr>
        <w:t>NPO</w:t>
      </w:r>
      <w:r w:rsidRPr="00D45621">
        <w:rPr>
          <w:rFonts w:asciiTheme="minorHAnsi" w:eastAsiaTheme="minorEastAsia" w:hAnsiTheme="minorHAnsi" w:cstheme="minorBidi" w:hint="eastAsia"/>
          <w:sz w:val="21"/>
          <w:szCs w:val="22"/>
        </w:rPr>
        <w:t>法人は、地域人権運動を通じて民主諸団体の賛意も得て、地域人権を基軸に広範な人たちに接近していける組織をめざして立ち上げ、理事会、職場会議などを積み重ねて民主的運営をめざしてきました。地域住民運動があればこその事業所づくりでしたが、経営・運営になってくるとさらに働く人々との連帯が必要になっています。そこには、人間の尊厳を何よりも大切にするという人権思想が根付く職場づくりと地域づくり、人づくりがどうしても欠かせません。</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新しいネットワーク組織は、「地域人権」すなわち日本国憲法の基本的人権論と住民自治論を中心に要求実現と人権学習を二本柱として取り組みます。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それぞれの組織に寄せられてくる地域と個人の要求、福祉事業にかかわって惹起している制度・法律上の課題、利用者さんと働く人たちの人権の視点、これら含め、人権・民主主義・平和運動で直面する諸問題を集約し、問題点を分析し明らかにすることが、要求実現につながり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また、その学習活動は自ら組織と個々人の自己評価、互いの関係の強化に結び付きます。そして世論を広めることにもなります。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新たなネットワーク組織が、若い世代の人たち自身の自己実現の場として推進されることを構想しています。憲法「改正」への動向が強まるなか、改めて国民が憲法制定主体であることを世論にしていく上でも世代継承は欠かせない課題です。</w:t>
      </w:r>
    </w:p>
    <w:p w:rsidR="00D45621" w:rsidRPr="00D45621" w:rsidRDefault="00D45621" w:rsidP="00D45621">
      <w:pPr>
        <w:ind w:firstLineChars="100" w:firstLine="210"/>
        <w:rPr>
          <w:rFonts w:asciiTheme="minorHAnsi" w:eastAsiaTheme="minorEastAsia" w:hAnsiTheme="minorHAnsi" w:cstheme="minorBidi"/>
          <w:sz w:val="21"/>
          <w:szCs w:val="22"/>
        </w:rPr>
      </w:pP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県民を視野に、あるいは一人ひとりを主人公に据え、人間の尊厳を守るたたかいをつづけている団体が県内に多数存在します。それぞれが独自の歴史的教訓を持っているとともに、社会的道理に照らして自らの構成員の要求と住民要求を結び付けて実現してきた伝統も輝いています。多くは、具体的な差別を解消させる視点、階級闘争視点、国民運動視点、そして市民運動視点、人権運動視点が基本に置かれ、自由と平等、そして人間の尊厳のために多様で多面的な闘いの伝統が息づいています。</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地域を基礎に人権確立をはかり、住み続けられる地域を協同の力で創りあげていくことは、すべての人たちに共通する課題となっています。日本国憲法の精神の根幹でもある基本的人権を具体的に保障させていく取り組みが今こそ大切にされなくてはなりません。</w:t>
      </w:r>
    </w:p>
    <w:p w:rsidR="00D45621" w:rsidRPr="00D45621" w:rsidRDefault="00D45621" w:rsidP="00D45621">
      <w:pPr>
        <w:ind w:firstLineChars="100" w:firstLine="210"/>
        <w:rPr>
          <w:rFonts w:asciiTheme="minorHAnsi" w:eastAsiaTheme="minorEastAsia" w:hAnsiTheme="minorHAnsi" w:cstheme="minorBidi"/>
          <w:sz w:val="21"/>
          <w:szCs w:val="22"/>
        </w:rPr>
      </w:pPr>
      <w:r w:rsidRPr="00D45621">
        <w:rPr>
          <w:rFonts w:asciiTheme="minorHAnsi" w:eastAsiaTheme="minorEastAsia" w:hAnsiTheme="minorHAnsi" w:cstheme="minorBidi" w:hint="eastAsia"/>
          <w:sz w:val="21"/>
          <w:szCs w:val="22"/>
        </w:rPr>
        <w:t>憲法を具体的に地方から生かしていく政治の確立をめざし、「地域と人権」を創造的につくり上げていくうえで、諸団体がその視点でのネットワークを意識的に取り入れていく時代を迎えていると確信します。</w:t>
      </w:r>
    </w:p>
    <w:p w:rsidR="004514E7" w:rsidRPr="003C2BE3" w:rsidRDefault="003C2BE3" w:rsidP="004514E7">
      <w:pPr>
        <w:rPr>
          <w:rFonts w:ascii="ＭＳ 明朝" w:hAnsi="ＭＳ 明朝" w:hint="eastAsia"/>
          <w:bCs/>
          <w:sz w:val="21"/>
          <w:szCs w:val="21"/>
        </w:rPr>
      </w:pPr>
      <w:r>
        <w:rPr>
          <w:rFonts w:ascii="ＭＳ 明朝" w:hAnsi="ＭＳ 明朝" w:hint="eastAsia"/>
          <w:b/>
          <w:bCs/>
          <w:szCs w:val="24"/>
        </w:rPr>
        <w:lastRenderedPageBreak/>
        <w:t>(</w:t>
      </w:r>
      <w:r w:rsidR="00D45621">
        <w:rPr>
          <w:rFonts w:ascii="ＭＳ 明朝" w:hAnsi="ＭＳ 明朝" w:hint="eastAsia"/>
          <w:b/>
          <w:bCs/>
          <w:szCs w:val="24"/>
        </w:rPr>
        <w:t>2</w:t>
      </w:r>
      <w:r>
        <w:rPr>
          <w:rFonts w:ascii="ＭＳ 明朝" w:hAnsi="ＭＳ 明朝" w:hint="eastAsia"/>
          <w:b/>
          <w:bCs/>
          <w:szCs w:val="24"/>
        </w:rPr>
        <w:t>)</w:t>
      </w:r>
      <w:r w:rsidR="004514E7" w:rsidRPr="004514E7">
        <w:rPr>
          <w:rFonts w:ascii="ＭＳ 明朝" w:hAnsi="ＭＳ 明朝" w:hint="eastAsia"/>
          <w:b/>
          <w:bCs/>
          <w:szCs w:val="24"/>
        </w:rPr>
        <w:t>「岡山県地域人権ネットワーク構想」について</w:t>
      </w:r>
      <w:r>
        <w:rPr>
          <w:rFonts w:ascii="ＭＳ 明朝" w:hAnsi="ＭＳ 明朝" w:hint="eastAsia"/>
          <w:b/>
          <w:bCs/>
          <w:szCs w:val="24"/>
        </w:rPr>
        <w:t xml:space="preserve">　</w:t>
      </w:r>
      <w:r w:rsidRPr="003C2BE3">
        <w:rPr>
          <w:rFonts w:ascii="ＭＳ 明朝" w:hAnsi="ＭＳ 明朝" w:hint="eastAsia"/>
          <w:bCs/>
          <w:sz w:val="21"/>
          <w:szCs w:val="21"/>
        </w:rPr>
        <w:t>(地域人権だより№61　2023.02.21.発行)</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 xml:space="preserve">　　　　　　　　　　　　　　　　　　　　　　　</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 xml:space="preserve">　2023年1月17日に今年度第2回理事会を開催しました。その際に当法人としての「岡山県地域人権ネットワーク構想」についての考え方を事務局から提出しました。その時の交わした論議とその後に事務局に届いていますご意見をとり入れ、改めて整理して基本的な考えを提示したいと思います。</w:t>
      </w:r>
    </w:p>
    <w:p w:rsidR="004514E7" w:rsidRPr="004514E7" w:rsidRDefault="004514E7" w:rsidP="004514E7">
      <w:pPr>
        <w:rPr>
          <w:rFonts w:ascii="ＭＳ 明朝" w:hAnsi="ＭＳ 明朝"/>
          <w:bCs/>
          <w:szCs w:val="24"/>
        </w:rPr>
      </w:pPr>
      <w:r w:rsidRPr="004514E7">
        <w:rPr>
          <w:rFonts w:ascii="ＭＳ 明朝" w:hAnsi="ＭＳ 明朝" w:hint="eastAsia"/>
          <w:bCs/>
          <w:szCs w:val="24"/>
        </w:rPr>
        <w:t xml:space="preserve">　</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w:t>
      </w:r>
      <w:r w:rsidR="00D45621">
        <w:rPr>
          <w:rFonts w:ascii="ＭＳ 明朝" w:hAnsi="ＭＳ 明朝" w:hint="eastAsia"/>
          <w:bCs/>
          <w:szCs w:val="24"/>
        </w:rPr>
        <w:t xml:space="preserve">—－　</w:t>
      </w:r>
      <w:r w:rsidRPr="004514E7">
        <w:rPr>
          <w:rFonts w:ascii="ＭＳ 明朝" w:hAnsi="ＭＳ 明朝" w:hint="eastAsia"/>
          <w:bCs/>
          <w:szCs w:val="24"/>
        </w:rPr>
        <w:t xml:space="preserve">　県人権連の構想案の抜粋　——</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 xml:space="preserve">2023(令和5)年5月10日は岡山県水平社創立100周年です。この歴史的な時期に、「岡山県地域人権ネットワーク(人権ネット)」構想を打ち出し、さらに約1年間の論議を経て、より効果的、有機的なネットワーク組織を結成します。　　</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2024年4月は、人権連結成から20周年です。地域人権憲章づくりとそれに基づく諸活動は人権確立に着実に寄与してきました。それらの節目に新たな組織、人権ネットを結成することは歴史的に情勢を切り拓き発展させるものと確信し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団体の対象は、岡山県地域人権運動連絡協議会(岡山県人権連)、NPO法人地域人権みんなの会(みんなの会)、一般財団法人岡山県民主教育研究会の3団体です。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3つの団体は、「地域人権」の視点から研究、学習、活動、運動を展開してきた歴史をもつ団体です。それぞれの団体は、日本国憲法の示す基本的人権の確立と住民自治の拡がりをより多くの県民・市民とともにめざす時代を迎えたという共通認識があり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人権ネット結成への動機には、部落問題を社会的、経済的に解決させてきた部落解放運動の教訓を引き継ぎ、積み重ねてきた地域人権確立の取り組みを再構成し、より効果的ネットワーキングをめざすことにあり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 xml:space="preserve">　新たなネットワーク組織、人権ネットは、理論活動、地域人権運動、福祉事業の経営、組織運営の分野で前進をかちとることを目指します。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3団体によるネットの特徴は、基本的人権、日本国憲法、そして「地域人権」にかかわる学習活動をひろめ理論的発展をめざす、県民・市民の人権にかかわる諸要求の実現をはかる運動や人権伸長の政策づくりをめざす、この二つがとりくむ柱として位置づけられます。そのためにも、岡山県地域人権問題研究集会実行委員会に積極的にかかわって運営を担います。</w:t>
      </w:r>
    </w:p>
    <w:p w:rsidR="004514E7" w:rsidRPr="004514E7" w:rsidRDefault="004514E7" w:rsidP="004514E7">
      <w:pPr>
        <w:rPr>
          <w:rFonts w:ascii="ＭＳ 明朝" w:hAnsi="ＭＳ 明朝"/>
          <w:bCs/>
          <w:szCs w:val="24"/>
        </w:rPr>
      </w:pPr>
      <w:r w:rsidRPr="004514E7">
        <w:rPr>
          <w:rFonts w:ascii="ＭＳ 明朝" w:hAnsi="ＭＳ 明朝"/>
          <w:bCs/>
          <w:szCs w:val="24"/>
        </w:rPr>
        <w:t xml:space="preserve"> </w:t>
      </w:r>
    </w:p>
    <w:p w:rsidR="004514E7" w:rsidRPr="004514E7" w:rsidRDefault="004514E7" w:rsidP="004514E7">
      <w:pPr>
        <w:rPr>
          <w:rFonts w:ascii="ＭＳ 明朝" w:hAnsi="ＭＳ 明朝" w:hint="eastAsia"/>
          <w:bCs/>
          <w:szCs w:val="24"/>
        </w:rPr>
      </w:pPr>
      <w:r>
        <w:rPr>
          <w:rFonts w:ascii="ＭＳ 明朝" w:hAnsi="ＭＳ 明朝" w:hint="eastAsia"/>
          <w:bCs/>
          <w:szCs w:val="24"/>
        </w:rPr>
        <w:t xml:space="preserve">　</w:t>
      </w:r>
      <w:r w:rsidR="003C2BE3">
        <w:rPr>
          <w:rFonts w:ascii="ＭＳ 明朝" w:hAnsi="ＭＳ 明朝" w:hint="eastAsia"/>
          <w:bCs/>
          <w:szCs w:val="24"/>
        </w:rPr>
        <w:t xml:space="preserve">――――　</w:t>
      </w:r>
      <w:r>
        <w:rPr>
          <w:rFonts w:ascii="ＭＳ 明朝" w:hAnsi="ＭＳ 明朝" w:hint="eastAsia"/>
          <w:bCs/>
          <w:szCs w:val="24"/>
        </w:rPr>
        <w:t>一般財団法人岡山県民主教育研究会について―――――</w:t>
      </w:r>
    </w:p>
    <w:p w:rsidR="004514E7" w:rsidRPr="004514E7" w:rsidRDefault="004514E7" w:rsidP="004514E7">
      <w:pPr>
        <w:rPr>
          <w:rFonts w:ascii="ＭＳ 明朝" w:hAnsi="ＭＳ 明朝" w:hint="eastAsia"/>
          <w:bCs/>
          <w:szCs w:val="24"/>
        </w:rPr>
      </w:pPr>
      <w:r w:rsidRPr="004514E7">
        <w:rPr>
          <w:rFonts w:ascii="ＭＳ 明朝" w:hAnsi="ＭＳ 明朝"/>
          <w:bCs/>
          <w:szCs w:val="24"/>
        </w:rPr>
        <w:t xml:space="preserve"> </w:t>
      </w:r>
      <w:r w:rsidRPr="004514E7">
        <w:rPr>
          <w:rFonts w:ascii="ＭＳ 明朝" w:hAnsi="ＭＳ 明朝" w:hint="eastAsia"/>
          <w:bCs/>
          <w:szCs w:val="24"/>
        </w:rPr>
        <w:t>1979年にこの法人の主たる目的対象の岡山県民主会館が岡山市北区下伊福西町に建設され開館しました。かつての全解連の事務所であり民主諸団体が結集していた岡山市内にあった「解放会館」が、複数の個人名義で登記されていたことから惹起した混乱を教訓にして、法人化するということだけでなく、近代的な法整備に基づく対応が次代につなぐことになるという発想から、所有者を財団法人化して建設されたもので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また、当時の全解連や大勢の教育関係者が、「部落問題が提起する教育上の課題を解決していく教育的営み」は、一部団体などが主張する「同和教育」という狭義の捉え方ではなく、民主主義教育の一環としての「民主教育」という名称こそがふさわしい、と一貫して主張してきた時代です。その名称を冠にした法人が「民主」すなわち市民が主権者となるための教育を求めて闘ったことの意義を継承したことは大切な財産で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現在は、県内の主な民主団体など10数団体が入居され、諸活動の拠点として岡山県民主会館を活用されています。また、「民主教育」、すなわち人権を基調にした市民からの学習要求などに対応し、研究学習内容を還元していくうえで、人権ブックレットを発行し</w:t>
      </w:r>
      <w:r w:rsidRPr="004514E7">
        <w:rPr>
          <w:rFonts w:ascii="ＭＳ 明朝" w:hAnsi="ＭＳ 明朝" w:hint="eastAsia"/>
          <w:bCs/>
          <w:szCs w:val="24"/>
        </w:rPr>
        <w:lastRenderedPageBreak/>
        <w:t>ています。特別目的対応の行政から独り立ちして10数年の経験を積み重ねた法人が、新たな人権ネットの活動に財源的にも寄与することが求められている時代という認識が必要になっています。</w:t>
      </w:r>
    </w:p>
    <w:p w:rsidR="004514E7" w:rsidRPr="004514E7" w:rsidRDefault="004514E7" w:rsidP="004514E7">
      <w:pPr>
        <w:rPr>
          <w:rFonts w:ascii="ＭＳ 明朝" w:hAnsi="ＭＳ 明朝"/>
          <w:bCs/>
          <w:szCs w:val="24"/>
        </w:rPr>
      </w:pPr>
      <w:r w:rsidRPr="004514E7">
        <w:rPr>
          <w:rFonts w:ascii="ＭＳ 明朝" w:hAnsi="ＭＳ 明朝"/>
          <w:bCs/>
          <w:szCs w:val="24"/>
        </w:rPr>
        <w:t xml:space="preserve"> </w:t>
      </w:r>
    </w:p>
    <w:p w:rsidR="004514E7" w:rsidRPr="004514E7" w:rsidRDefault="003C2BE3" w:rsidP="004514E7">
      <w:pPr>
        <w:rPr>
          <w:rFonts w:ascii="ＭＳ 明朝" w:hAnsi="ＭＳ 明朝" w:hint="eastAsia"/>
          <w:bCs/>
          <w:szCs w:val="24"/>
        </w:rPr>
      </w:pPr>
      <w:r>
        <w:rPr>
          <w:rFonts w:ascii="ＭＳ 明朝" w:hAnsi="ＭＳ 明朝" w:hint="eastAsia"/>
          <w:b/>
          <w:bCs/>
          <w:szCs w:val="24"/>
        </w:rPr>
        <w:t xml:space="preserve">――　</w:t>
      </w:r>
      <w:r w:rsidR="004514E7" w:rsidRPr="004514E7">
        <w:rPr>
          <w:rFonts w:ascii="ＭＳ 明朝" w:hAnsi="ＭＳ 明朝" w:hint="eastAsia"/>
          <w:b/>
          <w:bCs/>
          <w:szCs w:val="24"/>
        </w:rPr>
        <w:t>地域人権みんなの会としての基本的考え</w:t>
      </w:r>
      <w:r w:rsidR="004514E7" w:rsidRPr="004514E7">
        <w:rPr>
          <w:rFonts w:ascii="ＭＳ 明朝" w:hAnsi="ＭＳ 明朝" w:hint="eastAsia"/>
          <w:bCs/>
          <w:szCs w:val="24"/>
        </w:rPr>
        <w:t>(事務局案)</w:t>
      </w:r>
      <w:r>
        <w:rPr>
          <w:rFonts w:ascii="ＭＳ 明朝" w:hAnsi="ＭＳ 明朝" w:hint="eastAsia"/>
          <w:bCs/>
          <w:szCs w:val="24"/>
        </w:rPr>
        <w:t>――――</w:t>
      </w:r>
    </w:p>
    <w:p w:rsidR="004514E7" w:rsidRPr="004514E7" w:rsidRDefault="004514E7" w:rsidP="004514E7">
      <w:pPr>
        <w:rPr>
          <w:rFonts w:ascii="ＭＳ 明朝" w:hAnsi="ＭＳ 明朝"/>
          <w:bCs/>
          <w:szCs w:val="24"/>
        </w:rPr>
      </w:pPr>
      <w:r w:rsidRPr="004514E7">
        <w:rPr>
          <w:rFonts w:ascii="ＭＳ 明朝" w:hAnsi="ＭＳ 明朝"/>
          <w:bCs/>
          <w:szCs w:val="24"/>
        </w:rPr>
        <w:t xml:space="preserve"> </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2002年に県に認証されたこのNPO法人の特徴は、2006年から順次開設していった「みんなの家ななくさ(2006年)」、「みんなの家かるがも(2010年)」、「みんなの家だんだん(2013年)」小規模多機能型居宅介護事業の進展にあります。この活動は、地域人権運動とも密接に関連して展開してきました。同時に、その事業を「人権」を基調に展開しすすめる進めなかで、運動とはまた別の経営など含めた独自の活動の分野の課題があり、みんなで一つひとつ乗り越えていく取り組みが必要なことも浮き彫りになってきました。</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みんなの会活動は、第一に、利用者の確保、その介護、介護にともなう諸活動など、仕事の目的は第一義的に利用者の基本的人権の確保にあります。第二に、利用者の基本的人権確保のためには、それに必要な設備確保とその維持が必須となり、そのための独自活動が必要となり、これは次の人材確保と育成の仕事となります。第三に、上記二つの仕事を遂行する介護従事者と、各事業所を運営するスタッフの確保、そしてそのことを可能とする技術と介護にふさわしい人材育成とスタッフにふさわしい運営能力の育成と人材確保が必須となります。そのための研修と学習活動がここでの研究学習の中心課題となります。第四に、事業所を運営していくうえで必要な事業所外との関係もその対象は人権連と重なるところはあるものの、仕事の根幹においては大きく異なります。たとえば、「利用者確保のための連携」、「より良い介護・看護の確立のための連携」、「より良い事業経営のための連携」、「地域密着型事業所の確立のための連携」などは、大きくことなる点です。それに対して、「より良い介護事業の条件確立のための連携」は、ほとんど人権連運動と重なるところで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一人ひとりの命に直接かかわる責任重大な仕事であり、同時にそこで働く一人ひとりの人権を守るという課題も果たさなければならない、そういう仕事に取り組んできています。みんなの会の活動は人権連運動と重なりつつも、これはこれで独立した独自の仕事として、あらためていま何がもっとも重要な課題なのかを見定めること、そしてその解決の方向を探ることが私たちの直面していることではないかと思い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「岡山県地域人権ネットワーク」づくりが、そうした課題解決に大きく寄与することを念頭に参画し、できればこの法人がネットの中心を担えるように位置付けていきたいと思います。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新しいネットワーク組織は、「地域人権」すなわち日本国憲法の基本的人権論と住民自治論を中心に要求実現と人権学習を二本柱として取り組みます。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構想している3団体のそれぞれの組織に寄せられてくる地域と個人の要求、福祉事業にかかわって惹起している制度・法律上の課題、利用者さんと働く人たちの人権の視点、これら含め、人権・民主主義・平和運動で直面する諸問題を集約し、問題点を分析し明らかにすることが、要求実現につながります。また、その学習活動は自ら組織と個々人の自己評価、互いの関係の強化に結び付きます。そして世論を広めることにもなります。</w:t>
      </w:r>
    </w:p>
    <w:p w:rsidR="004514E7" w:rsidRPr="004514E7" w:rsidRDefault="004514E7" w:rsidP="004514E7">
      <w:pPr>
        <w:rPr>
          <w:rFonts w:ascii="ＭＳ 明朝" w:hAnsi="ＭＳ 明朝"/>
          <w:bCs/>
          <w:szCs w:val="24"/>
        </w:rPr>
      </w:pPr>
      <w:r w:rsidRPr="004514E7">
        <w:rPr>
          <w:rFonts w:ascii="ＭＳ 明朝" w:hAnsi="ＭＳ 明朝" w:hint="eastAsia"/>
          <w:bCs/>
          <w:szCs w:val="24"/>
        </w:rPr>
        <w:t>新たなネットワーク組織が、若い世代の人たち自身の自己実現の場として推進されることを構想しています。憲法「改正」への動向が強まるなか、改めて国民が憲法制定主体であることを世論にしていく上でも世代継承は欠かせない課題です。</w:t>
      </w:r>
    </w:p>
    <w:p w:rsidR="004514E7" w:rsidRPr="004514E7" w:rsidRDefault="004514E7" w:rsidP="004514E7">
      <w:pPr>
        <w:rPr>
          <w:rFonts w:ascii="ＭＳ 明朝" w:hAnsi="ＭＳ 明朝" w:hint="eastAsia"/>
          <w:bCs/>
          <w:szCs w:val="24"/>
        </w:rPr>
      </w:pPr>
      <w:r w:rsidRPr="004514E7">
        <w:rPr>
          <w:rFonts w:ascii="ＭＳ 明朝" w:hAnsi="ＭＳ 明朝" w:hint="eastAsia"/>
          <w:bCs/>
          <w:szCs w:val="24"/>
        </w:rPr>
        <w:t xml:space="preserve">　　　　　　　　　　　　　　　　　　　　　　　　　　　　　　　　　　　　　以上</w:t>
      </w:r>
    </w:p>
    <w:p w:rsidR="004514E7" w:rsidRPr="004514E7" w:rsidRDefault="003C2BE3" w:rsidP="004514E7">
      <w:pPr>
        <w:rPr>
          <w:rFonts w:ascii="ＭＳ 明朝" w:hAnsi="ＭＳ 明朝"/>
          <w:b/>
          <w:bCs/>
          <w:szCs w:val="24"/>
        </w:rPr>
      </w:pPr>
      <w:r>
        <w:rPr>
          <w:rFonts w:ascii="ＭＳ 明朝" w:hAnsi="ＭＳ 明朝"/>
          <w:b/>
          <w:bCs/>
          <w:szCs w:val="24"/>
        </w:rPr>
        <w:lastRenderedPageBreak/>
        <w:t>(</w:t>
      </w:r>
      <w:r w:rsidR="00D45621">
        <w:rPr>
          <w:rFonts w:ascii="ＭＳ 明朝" w:hAnsi="ＭＳ 明朝"/>
          <w:b/>
          <w:bCs/>
          <w:szCs w:val="24"/>
        </w:rPr>
        <w:t>3</w:t>
      </w:r>
      <w:r>
        <w:rPr>
          <w:rFonts w:ascii="ＭＳ 明朝" w:hAnsi="ＭＳ 明朝"/>
          <w:b/>
          <w:bCs/>
          <w:szCs w:val="24"/>
        </w:rPr>
        <w:t>)</w:t>
      </w:r>
      <w:r w:rsidR="004514E7" w:rsidRPr="004514E7">
        <w:rPr>
          <w:rFonts w:ascii="ＭＳ 明朝" w:hAnsi="ＭＳ 明朝"/>
          <w:b/>
          <w:bCs/>
          <w:szCs w:val="24"/>
        </w:rPr>
        <w:t xml:space="preserve"> </w:t>
      </w:r>
      <w:r w:rsidR="004514E7" w:rsidRPr="004514E7">
        <w:rPr>
          <w:rFonts w:ascii="ＭＳ 明朝" w:hAnsi="ＭＳ 明朝"/>
          <w:b/>
          <w:bCs/>
          <w:szCs w:val="24"/>
        </w:rPr>
        <w:t>2023年度総会方針より</w:t>
      </w:r>
      <w:r>
        <w:rPr>
          <w:rFonts w:ascii="ＭＳ 明朝" w:hAnsi="ＭＳ 明朝"/>
          <w:b/>
          <w:bCs/>
          <w:szCs w:val="24"/>
        </w:rPr>
        <w:t xml:space="preserve">　　　2023.06.16</w:t>
      </w:r>
    </w:p>
    <w:p w:rsidR="004514E7" w:rsidRDefault="004514E7" w:rsidP="004514E7">
      <w:pPr>
        <w:rPr>
          <w:rFonts w:ascii="ＭＳ ゴシック" w:eastAsia="ＭＳ ゴシック" w:hAnsi="ＭＳ ゴシック"/>
          <w:b/>
          <w:bCs/>
          <w:sz w:val="21"/>
          <w:szCs w:val="21"/>
        </w:rPr>
      </w:pPr>
      <w:r w:rsidRPr="00856845">
        <w:rPr>
          <w:rFonts w:ascii="ＭＳ ゴシック" w:eastAsia="ＭＳ ゴシック" w:hAnsi="ＭＳ ゴシック" w:hint="eastAsia"/>
          <w:b/>
          <w:bCs/>
          <w:sz w:val="21"/>
          <w:szCs w:val="21"/>
        </w:rPr>
        <w:t xml:space="preserve">　　</w:t>
      </w:r>
    </w:p>
    <w:p w:rsidR="004514E7" w:rsidRPr="00314DB2" w:rsidRDefault="004514E7" w:rsidP="004514E7">
      <w:pPr>
        <w:ind w:leftChars="100" w:left="240"/>
        <w:rPr>
          <w:rFonts w:ascii="ＭＳ 明朝" w:hAnsi="ＭＳ 明朝"/>
          <w:szCs w:val="24"/>
        </w:rPr>
      </w:pPr>
      <w:r w:rsidRPr="00314DB2">
        <w:rPr>
          <w:rFonts w:ascii="ＭＳ 明朝" w:hAnsi="ＭＳ 明朝" w:hint="eastAsia"/>
          <w:szCs w:val="24"/>
        </w:rPr>
        <w:t xml:space="preserve">　NPO法人地域人権みんなの会は2001年12月に、「地域人権」を基軸に広範な人たちに接近していける組織をめざして立ち上げました。それから20年の間に、市民的人権課題の学習会の開催とあわせ、地域密着型の介護施設としての小規模多機能ホームの2006年、2010年、2013年の開設と運営に力を注いできました。</w:t>
      </w:r>
    </w:p>
    <w:p w:rsidR="004514E7" w:rsidRPr="00314DB2" w:rsidRDefault="004514E7" w:rsidP="004514E7">
      <w:pPr>
        <w:ind w:leftChars="100" w:left="240" w:firstLineChars="100" w:firstLine="240"/>
        <w:rPr>
          <w:rFonts w:ascii="ＭＳ 明朝" w:hAnsi="ＭＳ 明朝"/>
          <w:szCs w:val="24"/>
        </w:rPr>
      </w:pPr>
      <w:r w:rsidRPr="00314DB2">
        <w:rPr>
          <w:rFonts w:ascii="ＭＳ 明朝" w:hAnsi="ＭＳ 明朝"/>
          <w:szCs w:val="24"/>
        </w:rPr>
        <w:t>特に、利用者さんに真に寄り添う介護の実践のためには、母体そのものの民主的運営が必須という立場で、</w:t>
      </w:r>
      <w:r w:rsidRPr="00314DB2">
        <w:rPr>
          <w:rFonts w:ascii="ＭＳ 明朝" w:hAnsi="ＭＳ 明朝" w:hint="eastAsia"/>
          <w:szCs w:val="24"/>
        </w:rPr>
        <w:t>理事会、職場会議、事業所運営推進会議などを積み重ねてきました。地域住民運動があればこその事業所づくり、利用者さんでしたが、経営・運営においてはさらに働く人々との連帯が必要になっています。そこには、人間の尊厳を何よりも大切にするという人権思想が根付く職場づくりと地域づくり、人づくりがどうしても欠かせません。</w:t>
      </w:r>
    </w:p>
    <w:p w:rsidR="004514E7" w:rsidRPr="00314DB2" w:rsidRDefault="004514E7" w:rsidP="004514E7">
      <w:pPr>
        <w:ind w:leftChars="100" w:left="240" w:firstLineChars="100" w:firstLine="240"/>
        <w:rPr>
          <w:rFonts w:ascii="ＭＳ 明朝" w:hAnsi="ＭＳ 明朝"/>
          <w:szCs w:val="24"/>
        </w:rPr>
      </w:pPr>
      <w:r w:rsidRPr="00314DB2">
        <w:rPr>
          <w:rFonts w:ascii="ＭＳ 明朝" w:hAnsi="ＭＳ 明朝" w:hint="eastAsia"/>
          <w:szCs w:val="24"/>
        </w:rPr>
        <w:t>新しいネットワーク組織は、「地域人権」すなわち日本国憲法の基本的人権論と住民自治論を中心に要求実現と人権学習を二本柱として取り組無ことが提起されています。それぞれの組織や構成員の人たちに寄せられてくる地域と個人の要求、福祉事業にかかわって惹起している制度・法律上の課題、利用者さんと働く人たちの人権の視点、これら含め、人権・民主主義・平和運動で直面する諸問題を集約し、問題点を分析し明らかにすることが、要求実現につながります。また、その学習活動は自ら組織と個々人の自己評価、互いの関係の強化に結び付きます。そして世論を広めることにもなります。</w:t>
      </w:r>
    </w:p>
    <w:p w:rsidR="004514E7" w:rsidRDefault="004514E7" w:rsidP="004514E7">
      <w:pPr>
        <w:ind w:leftChars="100" w:left="240" w:firstLineChars="100" w:firstLine="240"/>
        <w:rPr>
          <w:rFonts w:ascii="ＭＳ 明朝" w:hAnsi="ＭＳ 明朝"/>
          <w:szCs w:val="24"/>
        </w:rPr>
      </w:pPr>
      <w:r w:rsidRPr="00314DB2">
        <w:rPr>
          <w:rFonts w:ascii="ＭＳ 明朝" w:hAnsi="ＭＳ 明朝" w:hint="eastAsia"/>
          <w:szCs w:val="24"/>
        </w:rPr>
        <w:t>2024年4月には新たなネットワーク組織を岡山県人権連、一般財団法人岡山県民主教育研究会の3団体で発足させる予定です。実現にむけて、法人理事会と事務局、構成する3団体の合同役員会などで、理念、目的、対象、活動の柱、財政等にかかわって共通認識を得て具体化していきます。</w:t>
      </w:r>
    </w:p>
    <w:p w:rsidR="003C2BE3" w:rsidRDefault="003C2BE3"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hint="eastAsia"/>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szCs w:val="24"/>
        </w:rPr>
      </w:pPr>
    </w:p>
    <w:p w:rsidR="00D45621" w:rsidRDefault="00D45621" w:rsidP="003C2BE3">
      <w:pPr>
        <w:rPr>
          <w:rFonts w:ascii="ＭＳ 明朝" w:hAnsi="ＭＳ 明朝" w:hint="eastAsia"/>
          <w:szCs w:val="24"/>
        </w:rPr>
      </w:pPr>
    </w:p>
    <w:p w:rsidR="003C2BE3" w:rsidRDefault="003C2BE3" w:rsidP="003C2BE3">
      <w:pPr>
        <w:rPr>
          <w:rFonts w:ascii="ＭＳ 明朝" w:hAnsi="ＭＳ 明朝"/>
          <w:szCs w:val="24"/>
        </w:rPr>
      </w:pPr>
    </w:p>
    <w:p w:rsidR="003C2BE3" w:rsidRPr="00D45621" w:rsidRDefault="003C2BE3" w:rsidP="003C2BE3">
      <w:pPr>
        <w:rPr>
          <w:rFonts w:ascii="HG丸ｺﾞｼｯｸM-PRO" w:eastAsia="HG丸ｺﾞｼｯｸM-PRO" w:hAnsi="HG丸ｺﾞｼｯｸM-PRO" w:hint="eastAsia"/>
          <w:sz w:val="28"/>
          <w:szCs w:val="28"/>
        </w:rPr>
      </w:pPr>
      <w:r w:rsidRPr="00D45621">
        <w:rPr>
          <w:rFonts w:ascii="HG丸ｺﾞｼｯｸM-PRO" w:eastAsia="HG丸ｺﾞｼｯｸM-PRO" w:hAnsi="HG丸ｺﾞｼｯｸM-PRO"/>
          <w:sz w:val="28"/>
          <w:szCs w:val="28"/>
        </w:rPr>
        <w:lastRenderedPageBreak/>
        <w:t>２、今後の論議など</w:t>
      </w:r>
    </w:p>
    <w:p w:rsidR="002B070F" w:rsidRDefault="003C2BE3">
      <w:r>
        <w:t xml:space="preserve">　</w:t>
      </w:r>
      <w:r>
        <w:t>(1)</w:t>
      </w:r>
      <w:r>
        <w:t>人権連、みんなの会、民主教育研究会の</w:t>
      </w:r>
      <w:r>
        <w:t>3</w:t>
      </w:r>
      <w:r>
        <w:t>団体合同会議で論議</w:t>
      </w:r>
    </w:p>
    <w:p w:rsidR="003C2BE3" w:rsidRDefault="003C2BE3">
      <w:r>
        <w:t xml:space="preserve">　　　</w:t>
      </w:r>
      <w:r w:rsidR="009A1337">
        <w:t>第</w:t>
      </w:r>
      <w:r w:rsidR="009A1337">
        <w:t>1</w:t>
      </w:r>
      <w:r w:rsidR="009A1337">
        <w:t xml:space="preserve">回　</w:t>
      </w:r>
      <w:r w:rsidR="009A1337">
        <w:t>2023</w:t>
      </w:r>
      <w:r w:rsidR="009A1337">
        <w:t>年</w:t>
      </w:r>
      <w:r w:rsidR="009A1337">
        <w:t>8</w:t>
      </w:r>
      <w:r w:rsidR="009A1337">
        <w:t>月</w:t>
      </w:r>
      <w:r w:rsidR="009A1337">
        <w:t>19</w:t>
      </w:r>
      <w:r w:rsidR="009A1337">
        <w:t>日　　合わせて</w:t>
      </w:r>
      <w:r w:rsidR="009A1337">
        <w:t>14</w:t>
      </w:r>
      <w:r w:rsidR="009A1337">
        <w:t>名参加</w:t>
      </w:r>
    </w:p>
    <w:p w:rsidR="009A1337" w:rsidRDefault="009A1337">
      <w:r>
        <w:t xml:space="preserve">　　　第</w:t>
      </w:r>
      <w:r>
        <w:t>2</w:t>
      </w:r>
      <w:r>
        <w:t xml:space="preserve">回　</w:t>
      </w:r>
      <w:r>
        <w:t>2023</w:t>
      </w:r>
      <w:r>
        <w:t>年</w:t>
      </w:r>
      <w:r>
        <w:t>11</w:t>
      </w:r>
      <w:r>
        <w:t>月</w:t>
      </w:r>
      <w:r>
        <w:t>11</w:t>
      </w:r>
      <w:r>
        <w:t>日</w:t>
      </w:r>
      <w:r>
        <w:t>(</w:t>
      </w:r>
      <w:r>
        <w:t>土</w:t>
      </w:r>
      <w:r>
        <w:t>)</w:t>
      </w:r>
      <w:r>
        <w:t>午前</w:t>
      </w:r>
      <w:r>
        <w:t>11</w:t>
      </w:r>
      <w:r>
        <w:t>時</w:t>
      </w:r>
      <w:r>
        <w:t>30</w:t>
      </w:r>
      <w:r>
        <w:t>分</w:t>
      </w:r>
    </w:p>
    <w:p w:rsidR="009A1337" w:rsidRDefault="009A1337">
      <w:r>
        <w:t xml:space="preserve">　　　第</w:t>
      </w:r>
      <w:r>
        <w:t>3</w:t>
      </w:r>
      <w:r>
        <w:t xml:space="preserve">回　</w:t>
      </w:r>
      <w:r>
        <w:t>2024</w:t>
      </w:r>
      <w:r>
        <w:t>年</w:t>
      </w:r>
      <w:r>
        <w:t>2</w:t>
      </w:r>
      <w:r>
        <w:t>月</w:t>
      </w:r>
      <w:r>
        <w:t>24</w:t>
      </w:r>
      <w:r>
        <w:t>日</w:t>
      </w:r>
      <w:r>
        <w:t>(</w:t>
      </w:r>
      <w:r>
        <w:t>土</w:t>
      </w:r>
      <w:r>
        <w:t>)</w:t>
      </w:r>
      <w:r>
        <w:t xml:space="preserve">　〃</w:t>
      </w:r>
    </w:p>
    <w:p w:rsidR="009A1337" w:rsidRDefault="009A1337"/>
    <w:p w:rsidR="009A1337" w:rsidRDefault="009A1337" w:rsidP="00D45621">
      <w:pPr>
        <w:ind w:firstLineChars="100" w:firstLine="240"/>
      </w:pPr>
      <w:r>
        <w:t>(2)</w:t>
      </w:r>
      <w:r>
        <w:t>地域人権みんなの会の論議の進め方</w:t>
      </w:r>
    </w:p>
    <w:p w:rsidR="009A1337" w:rsidRDefault="009A1337" w:rsidP="00372272">
      <w:pPr>
        <w:ind w:leftChars="100" w:left="240"/>
        <w:rPr>
          <w:rFonts w:ascii="ＭＳ 明朝" w:hAnsi="ＭＳ 明朝" w:cs="ＭＳ 明朝"/>
        </w:rPr>
      </w:pPr>
      <w:r>
        <w:t xml:space="preserve">　</w:t>
      </w:r>
      <w:r>
        <w:rPr>
          <w:rFonts w:ascii="ＭＳ 明朝" w:hAnsi="ＭＳ 明朝" w:cs="ＭＳ 明朝" w:hint="eastAsia"/>
        </w:rPr>
        <w:t>①理事会での引き続きの論議</w:t>
      </w:r>
    </w:p>
    <w:p w:rsidR="009A1337" w:rsidRDefault="009A1337" w:rsidP="00372272">
      <w:pPr>
        <w:ind w:leftChars="100" w:left="240"/>
        <w:rPr>
          <w:rFonts w:ascii="ＭＳ 明朝" w:hAnsi="ＭＳ 明朝" w:cs="ＭＳ 明朝"/>
        </w:rPr>
      </w:pPr>
      <w:r>
        <w:rPr>
          <w:rFonts w:ascii="ＭＳ 明朝" w:hAnsi="ＭＳ 明朝" w:cs="ＭＳ 明朝"/>
        </w:rPr>
        <w:t xml:space="preserve">　　第2回理事会　　　　2023年8月22日</w:t>
      </w:r>
    </w:p>
    <w:p w:rsidR="009A1337" w:rsidRDefault="009A1337" w:rsidP="00372272">
      <w:pPr>
        <w:ind w:leftChars="100" w:left="240"/>
        <w:rPr>
          <w:rFonts w:ascii="ＭＳ 明朝" w:hAnsi="ＭＳ 明朝" w:cs="ＭＳ 明朝"/>
        </w:rPr>
      </w:pPr>
      <w:r>
        <w:rPr>
          <w:rFonts w:ascii="ＭＳ 明朝" w:hAnsi="ＭＳ 明朝" w:cs="ＭＳ 明朝"/>
        </w:rPr>
        <w:t xml:space="preserve">　　第3回理事会　　　　2023年11月7日(火曜日)午後6時から</w:t>
      </w:r>
    </w:p>
    <w:p w:rsidR="009A1337" w:rsidRDefault="009A1337" w:rsidP="00372272">
      <w:pPr>
        <w:ind w:leftChars="100" w:left="240"/>
        <w:rPr>
          <w:rFonts w:ascii="ＭＳ 明朝" w:hAnsi="ＭＳ 明朝" w:cs="ＭＳ 明朝"/>
        </w:rPr>
      </w:pPr>
      <w:r>
        <w:rPr>
          <w:rFonts w:ascii="ＭＳ 明朝" w:hAnsi="ＭＳ 明朝" w:cs="ＭＳ 明朝"/>
        </w:rPr>
        <w:t xml:space="preserve">　　第4回理事会　　　　2024年1月23日(火曜日)午後6時から</w:t>
      </w:r>
    </w:p>
    <w:p w:rsidR="009A1337" w:rsidRDefault="009A1337" w:rsidP="00372272">
      <w:pPr>
        <w:ind w:leftChars="100" w:left="240"/>
        <w:rPr>
          <w:rFonts w:ascii="ＭＳ 明朝" w:hAnsi="ＭＳ 明朝" w:cs="ＭＳ 明朝"/>
        </w:rPr>
      </w:pPr>
    </w:p>
    <w:p w:rsidR="009A1337" w:rsidRDefault="009A1337" w:rsidP="00372272">
      <w:pPr>
        <w:ind w:leftChars="100" w:left="240"/>
        <w:rPr>
          <w:rFonts w:ascii="ＭＳ 明朝" w:hAnsi="ＭＳ 明朝" w:cs="ＭＳ 明朝"/>
        </w:rPr>
      </w:pPr>
      <w:r>
        <w:rPr>
          <w:rFonts w:ascii="ＭＳ 明朝" w:hAnsi="ＭＳ 明朝" w:cs="ＭＳ 明朝"/>
        </w:rPr>
        <w:t xml:space="preserve">　②会員さんへの情報提供と意見の反映</w:t>
      </w:r>
    </w:p>
    <w:p w:rsidR="009A1337" w:rsidRDefault="009A1337" w:rsidP="00372272">
      <w:pPr>
        <w:ind w:leftChars="100" w:left="240"/>
        <w:rPr>
          <w:rFonts w:ascii="ＭＳ 明朝" w:hAnsi="ＭＳ 明朝" w:cs="ＭＳ 明朝"/>
        </w:rPr>
      </w:pPr>
      <w:r>
        <w:rPr>
          <w:rFonts w:ascii="ＭＳ 明朝" w:hAnsi="ＭＳ 明朝" w:cs="ＭＳ 明朝"/>
        </w:rPr>
        <w:t xml:space="preserve">　　理事会論議の概要を「地域人権だより」に掲載して知らせる</w:t>
      </w:r>
    </w:p>
    <w:p w:rsidR="009A1337" w:rsidRDefault="009A1337" w:rsidP="00372272">
      <w:pPr>
        <w:ind w:leftChars="100" w:left="240"/>
        <w:rPr>
          <w:rFonts w:ascii="ＭＳ 明朝" w:hAnsi="ＭＳ 明朝" w:cs="ＭＳ 明朝"/>
        </w:rPr>
      </w:pPr>
      <w:r>
        <w:rPr>
          <w:rFonts w:ascii="ＭＳ 明朝" w:hAnsi="ＭＳ 明朝" w:cs="ＭＳ 明朝" w:hint="eastAsia"/>
        </w:rPr>
        <w:t xml:space="preserve">　　意見募集はいつでも</w:t>
      </w:r>
    </w:p>
    <w:p w:rsidR="009A1337" w:rsidRDefault="009A1337">
      <w:pPr>
        <w:rPr>
          <w:rFonts w:ascii="ＭＳ 明朝" w:hAnsi="ＭＳ 明朝" w:cs="ＭＳ 明朝"/>
        </w:rPr>
      </w:pPr>
      <w:r>
        <w:rPr>
          <w:rFonts w:ascii="ＭＳ 明朝" w:hAnsi="ＭＳ 明朝" w:cs="ＭＳ 明朝"/>
        </w:rPr>
        <w:t xml:space="preserve">　</w:t>
      </w:r>
    </w:p>
    <w:p w:rsidR="009A1337" w:rsidRDefault="009A1337" w:rsidP="00372272">
      <w:pPr>
        <w:ind w:leftChars="100" w:left="240"/>
        <w:rPr>
          <w:rFonts w:ascii="ＭＳ 明朝" w:hAnsi="ＭＳ 明朝" w:cs="ＭＳ 明朝"/>
        </w:rPr>
      </w:pPr>
      <w:r>
        <w:rPr>
          <w:rFonts w:ascii="ＭＳ 明朝" w:hAnsi="ＭＳ 明朝" w:cs="ＭＳ 明朝"/>
        </w:rPr>
        <w:t>(3)内容の論議について</w:t>
      </w:r>
    </w:p>
    <w:p w:rsidR="009A1337" w:rsidRDefault="009A1337" w:rsidP="00372272">
      <w:pPr>
        <w:ind w:leftChars="100" w:left="240"/>
        <w:rPr>
          <w:rFonts w:ascii="ＭＳ 明朝" w:hAnsi="ＭＳ 明朝" w:cs="ＭＳ 明朝"/>
        </w:rPr>
      </w:pPr>
      <w:r>
        <w:rPr>
          <w:rFonts w:ascii="ＭＳ 明朝" w:hAnsi="ＭＳ 明朝" w:cs="ＭＳ 明朝"/>
        </w:rPr>
        <w:t xml:space="preserve">　①まとめていくべきものの整理</w:t>
      </w:r>
    </w:p>
    <w:p w:rsidR="009A1337" w:rsidRDefault="009A1337" w:rsidP="00372272">
      <w:pPr>
        <w:ind w:leftChars="100" w:left="240"/>
        <w:rPr>
          <w:rFonts w:ascii="ＭＳ 明朝" w:hAnsi="ＭＳ 明朝" w:cs="ＭＳ 明朝"/>
        </w:rPr>
      </w:pPr>
      <w:r>
        <w:rPr>
          <w:rFonts w:ascii="ＭＳ 明朝" w:hAnsi="ＭＳ 明朝" w:cs="ＭＳ 明朝"/>
        </w:rPr>
        <w:t xml:space="preserve">　　理念</w:t>
      </w:r>
      <w:bookmarkStart w:id="0" w:name="_GoBack"/>
      <w:bookmarkEnd w:id="0"/>
    </w:p>
    <w:p w:rsidR="009A1337" w:rsidRDefault="009A1337" w:rsidP="00372272">
      <w:pPr>
        <w:ind w:leftChars="100" w:left="240"/>
        <w:rPr>
          <w:rFonts w:ascii="ＭＳ 明朝" w:hAnsi="ＭＳ 明朝" w:cs="ＭＳ 明朝"/>
        </w:rPr>
      </w:pPr>
      <w:r>
        <w:rPr>
          <w:rFonts w:ascii="ＭＳ 明朝" w:hAnsi="ＭＳ 明朝" w:cs="ＭＳ 明朝"/>
        </w:rPr>
        <w:t xml:space="preserve">　　目的</w:t>
      </w:r>
    </w:p>
    <w:p w:rsidR="009A1337" w:rsidRDefault="009A1337" w:rsidP="00372272">
      <w:pPr>
        <w:ind w:leftChars="100" w:left="240"/>
        <w:rPr>
          <w:rFonts w:ascii="ＭＳ 明朝" w:hAnsi="ＭＳ 明朝" w:cs="ＭＳ 明朝"/>
        </w:rPr>
      </w:pPr>
      <w:r>
        <w:rPr>
          <w:rFonts w:ascii="ＭＳ 明朝" w:hAnsi="ＭＳ 明朝" w:cs="ＭＳ 明朝"/>
        </w:rPr>
        <w:t xml:space="preserve">　　対象</w:t>
      </w:r>
    </w:p>
    <w:p w:rsidR="009A1337" w:rsidRDefault="009A1337" w:rsidP="00372272">
      <w:pPr>
        <w:ind w:leftChars="100" w:left="240"/>
        <w:rPr>
          <w:rFonts w:ascii="ＭＳ 明朝" w:hAnsi="ＭＳ 明朝" w:cs="ＭＳ 明朝"/>
        </w:rPr>
      </w:pPr>
      <w:r>
        <w:rPr>
          <w:rFonts w:ascii="ＭＳ 明朝" w:hAnsi="ＭＳ 明朝" w:cs="ＭＳ 明朝"/>
        </w:rPr>
        <w:t xml:space="preserve">　　活動の柱</w:t>
      </w:r>
    </w:p>
    <w:p w:rsidR="009A1337" w:rsidRDefault="009A1337" w:rsidP="00372272">
      <w:pPr>
        <w:ind w:leftChars="100" w:left="240"/>
        <w:rPr>
          <w:rFonts w:ascii="ＭＳ 明朝" w:hAnsi="ＭＳ 明朝" w:cs="ＭＳ 明朝"/>
        </w:rPr>
      </w:pPr>
      <w:r>
        <w:rPr>
          <w:rFonts w:ascii="ＭＳ 明朝" w:hAnsi="ＭＳ 明朝" w:cs="ＭＳ 明朝"/>
        </w:rPr>
        <w:t xml:space="preserve">　　財政</w:t>
      </w:r>
    </w:p>
    <w:p w:rsidR="009A1337" w:rsidRDefault="009A1337" w:rsidP="00372272">
      <w:pPr>
        <w:ind w:leftChars="100" w:left="240"/>
        <w:rPr>
          <w:rFonts w:ascii="ＭＳ 明朝" w:hAnsi="ＭＳ 明朝" w:cs="ＭＳ 明朝"/>
        </w:rPr>
      </w:pPr>
      <w:r>
        <w:rPr>
          <w:rFonts w:ascii="ＭＳ 明朝" w:hAnsi="ＭＳ 明朝" w:cs="ＭＳ 明朝"/>
        </w:rPr>
        <w:t xml:space="preserve">　　その他</w:t>
      </w:r>
    </w:p>
    <w:p w:rsidR="009A1337" w:rsidRDefault="009A1337" w:rsidP="00372272">
      <w:pPr>
        <w:ind w:leftChars="100" w:left="240"/>
        <w:rPr>
          <w:rFonts w:ascii="ＭＳ 明朝" w:hAnsi="ＭＳ 明朝" w:cs="ＭＳ 明朝"/>
        </w:rPr>
      </w:pPr>
    </w:p>
    <w:p w:rsidR="009A1337" w:rsidRDefault="009A1337" w:rsidP="00372272">
      <w:pPr>
        <w:ind w:leftChars="100" w:left="240"/>
        <w:rPr>
          <w:rFonts w:ascii="ＭＳ 明朝" w:hAnsi="ＭＳ 明朝" w:cs="ＭＳ 明朝"/>
        </w:rPr>
      </w:pPr>
    </w:p>
    <w:p w:rsidR="009A1337" w:rsidRDefault="009A1337" w:rsidP="00372272">
      <w:pPr>
        <w:ind w:leftChars="100" w:left="240"/>
        <w:rPr>
          <w:rFonts w:ascii="ＭＳ 明朝" w:hAnsi="ＭＳ 明朝" w:cs="ＭＳ 明朝"/>
        </w:rPr>
      </w:pPr>
      <w:r>
        <w:rPr>
          <w:rFonts w:ascii="ＭＳ 明朝" w:hAnsi="ＭＳ 明朝" w:cs="ＭＳ 明朝"/>
        </w:rPr>
        <w:t xml:space="preserve">　②これまでの論議と呼びかけをいかす</w:t>
      </w:r>
    </w:p>
    <w:p w:rsidR="009A1337" w:rsidRDefault="009A1337" w:rsidP="00372272">
      <w:pPr>
        <w:ind w:leftChars="100" w:left="240"/>
        <w:rPr>
          <w:rFonts w:ascii="ＭＳ 明朝" w:hAnsi="ＭＳ 明朝" w:cs="ＭＳ 明朝"/>
        </w:rPr>
      </w:pPr>
      <w:r>
        <w:rPr>
          <w:rFonts w:ascii="ＭＳ 明朝" w:hAnsi="ＭＳ 明朝" w:cs="ＭＳ 明朝"/>
        </w:rPr>
        <w:t xml:space="preserve">　</w:t>
      </w:r>
    </w:p>
    <w:p w:rsidR="009A1337" w:rsidRDefault="009A1337" w:rsidP="00372272">
      <w:pPr>
        <w:ind w:leftChars="100" w:left="240"/>
        <w:rPr>
          <w:rFonts w:ascii="ＭＳ 明朝" w:hAnsi="ＭＳ 明朝" w:cs="ＭＳ 明朝" w:hint="eastAsia"/>
        </w:rPr>
      </w:pPr>
    </w:p>
    <w:p w:rsidR="009A1337" w:rsidRDefault="009A1337" w:rsidP="00372272">
      <w:pPr>
        <w:ind w:leftChars="100" w:left="240"/>
        <w:rPr>
          <w:rFonts w:ascii="ＭＳ 明朝" w:hAnsi="ＭＳ 明朝" w:cs="ＭＳ 明朝"/>
        </w:rPr>
      </w:pPr>
      <w:r>
        <w:rPr>
          <w:rFonts w:ascii="ＭＳ 明朝" w:hAnsi="ＭＳ 明朝" w:cs="ＭＳ 明朝"/>
        </w:rPr>
        <w:t xml:space="preserve">　③その他</w:t>
      </w:r>
    </w:p>
    <w:p w:rsidR="009A1337" w:rsidRDefault="009A1337" w:rsidP="00372272">
      <w:pPr>
        <w:ind w:leftChars="100" w:left="240"/>
        <w:rPr>
          <w:rFonts w:ascii="ＭＳ 明朝" w:hAnsi="ＭＳ 明朝" w:cs="ＭＳ 明朝"/>
        </w:rPr>
      </w:pPr>
    </w:p>
    <w:p w:rsidR="009A1337" w:rsidRDefault="009A1337">
      <w:pPr>
        <w:rPr>
          <w:rFonts w:ascii="ＭＳ 明朝" w:hAnsi="ＭＳ 明朝" w:cs="ＭＳ 明朝"/>
        </w:rPr>
      </w:pPr>
    </w:p>
    <w:p w:rsidR="009A1337" w:rsidRDefault="009A1337">
      <w:pPr>
        <w:rPr>
          <w:rFonts w:ascii="ＭＳ 明朝" w:hAnsi="ＭＳ 明朝" w:cs="ＭＳ 明朝"/>
        </w:rPr>
      </w:pPr>
    </w:p>
    <w:p w:rsidR="009A1337" w:rsidRDefault="009A1337">
      <w:pPr>
        <w:rPr>
          <w:rFonts w:ascii="ＭＳ 明朝" w:hAnsi="ＭＳ 明朝" w:cs="ＭＳ 明朝"/>
        </w:rPr>
      </w:pPr>
    </w:p>
    <w:p w:rsidR="009A1337" w:rsidRDefault="009A1337">
      <w:pPr>
        <w:rPr>
          <w:rFonts w:ascii="ＭＳ 明朝" w:hAnsi="ＭＳ 明朝" w:cs="ＭＳ 明朝" w:hint="eastAsia"/>
        </w:rPr>
      </w:pPr>
    </w:p>
    <w:p w:rsidR="009A1337" w:rsidRDefault="009A1337">
      <w:pPr>
        <w:rPr>
          <w:rFonts w:hint="eastAsia"/>
        </w:rPr>
      </w:pPr>
      <w:r>
        <w:rPr>
          <w:rFonts w:ascii="ＭＳ 明朝" w:hAnsi="ＭＳ 明朝" w:cs="ＭＳ 明朝"/>
        </w:rPr>
        <w:t xml:space="preserve">　　</w:t>
      </w:r>
    </w:p>
    <w:p w:rsidR="009A1337" w:rsidRPr="004514E7" w:rsidRDefault="009A1337">
      <w:pPr>
        <w:rPr>
          <w:rFonts w:hint="eastAsia"/>
        </w:rPr>
      </w:pPr>
      <w:r>
        <w:t xml:space="preserve">　　　</w:t>
      </w:r>
    </w:p>
    <w:sectPr w:rsidR="009A1337" w:rsidRPr="004514E7" w:rsidSect="00E26BED">
      <w:pgSz w:w="11906" w:h="16838" w:code="9"/>
      <w:pgMar w:top="1361" w:right="1247" w:bottom="1361" w:left="1247"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E7"/>
    <w:rsid w:val="002B070F"/>
    <w:rsid w:val="00314DB2"/>
    <w:rsid w:val="00372272"/>
    <w:rsid w:val="003C2BE3"/>
    <w:rsid w:val="004514E7"/>
    <w:rsid w:val="00996944"/>
    <w:rsid w:val="009A1337"/>
    <w:rsid w:val="00D45621"/>
    <w:rsid w:val="00E2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F9D2CE-EF50-4A13-A3AA-786EA97C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E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1337"/>
  </w:style>
  <w:style w:type="character" w:customStyle="1" w:styleId="a4">
    <w:name w:val="日付 (文字)"/>
    <w:basedOn w:val="a0"/>
    <w:link w:val="a3"/>
    <w:uiPriority w:val="99"/>
    <w:semiHidden/>
    <w:rsid w:val="009A133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6</Pages>
  <Words>3571</Words>
  <Characters>3608</Characters>
  <Application>Microsoft Office Word</Application>
  <DocSecurity>0</DocSecurity>
  <Lines>94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2023-08-21T10:22:00Z</dcterms:created>
  <dcterms:modified xsi:type="dcterms:W3CDTF">2023-08-22T00:52:00Z</dcterms:modified>
</cp:coreProperties>
</file>