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58" w:rsidRDefault="00A77458" w:rsidP="000153B8">
      <w:pPr>
        <w:ind w:firstLineChars="200" w:firstLine="512"/>
        <w:rPr>
          <w:rFonts w:hint="eastAsia"/>
          <w:b/>
          <w:bCs/>
          <w:sz w:val="28"/>
          <w:szCs w:val="28"/>
        </w:rPr>
      </w:pPr>
    </w:p>
    <w:p w:rsidR="007E6FC9" w:rsidRPr="000153B8" w:rsidRDefault="005E214C" w:rsidP="000153B8">
      <w:pPr>
        <w:ind w:firstLineChars="200" w:firstLine="512"/>
        <w:rPr>
          <w:rFonts w:hint="eastAsia"/>
          <w:b/>
          <w:bCs/>
          <w:sz w:val="28"/>
          <w:szCs w:val="28"/>
        </w:rPr>
      </w:pPr>
      <w:r w:rsidRPr="000153B8">
        <w:rPr>
          <w:rFonts w:hint="eastAsia"/>
          <w:b/>
          <w:bCs/>
          <w:sz w:val="28"/>
          <w:szCs w:val="28"/>
        </w:rPr>
        <w:t>特定非営利活動法人</w:t>
      </w:r>
      <w:r w:rsidRPr="000153B8">
        <w:rPr>
          <w:rFonts w:hint="eastAsia"/>
          <w:b/>
          <w:bCs/>
          <w:sz w:val="28"/>
          <w:szCs w:val="28"/>
        </w:rPr>
        <w:t xml:space="preserve"> </w:t>
      </w:r>
      <w:r w:rsidRPr="000153B8">
        <w:rPr>
          <w:rFonts w:hint="eastAsia"/>
          <w:b/>
          <w:bCs/>
          <w:sz w:val="28"/>
          <w:szCs w:val="28"/>
        </w:rPr>
        <w:t>地域人権みんなの会</w:t>
      </w:r>
    </w:p>
    <w:p w:rsidR="007E6FC9" w:rsidRPr="000153B8" w:rsidRDefault="009E510A" w:rsidP="000153B8">
      <w:pPr>
        <w:ind w:firstLineChars="500" w:firstLine="2084"/>
        <w:rPr>
          <w:rFonts w:ascii="ＭＳ ゴシック" w:eastAsia="ＭＳ ゴシック" w:hint="eastAsia"/>
          <w:b/>
          <w:bCs/>
          <w:sz w:val="44"/>
          <w:szCs w:val="44"/>
          <w:lang w:eastAsia="zh-TW"/>
        </w:rPr>
      </w:pPr>
      <w:r>
        <w:rPr>
          <w:rFonts w:hint="eastAsia"/>
          <w:b/>
          <w:bCs/>
          <w:sz w:val="44"/>
          <w:szCs w:val="44"/>
        </w:rPr>
        <w:t>2018</w:t>
      </w:r>
      <w:r w:rsidR="005E214C" w:rsidRPr="000153B8">
        <w:rPr>
          <w:rFonts w:hint="eastAsia"/>
          <w:b/>
          <w:bCs/>
          <w:sz w:val="44"/>
          <w:szCs w:val="44"/>
          <w:lang w:eastAsia="zh-TW"/>
        </w:rPr>
        <w:t>年度</w:t>
      </w:r>
      <w:r w:rsidR="000A7399">
        <w:rPr>
          <w:rFonts w:hint="eastAsia"/>
          <w:b/>
          <w:bCs/>
          <w:sz w:val="44"/>
          <w:szCs w:val="44"/>
          <w:lang w:eastAsia="zh-TW"/>
        </w:rPr>
        <w:t xml:space="preserve"> </w:t>
      </w:r>
      <w:r w:rsidR="00BF5438" w:rsidRPr="000153B8">
        <w:rPr>
          <w:rFonts w:hint="eastAsia"/>
          <w:b/>
          <w:bCs/>
          <w:sz w:val="44"/>
          <w:szCs w:val="44"/>
          <w:lang w:eastAsia="zh-TW"/>
        </w:rPr>
        <w:t>通常</w:t>
      </w:r>
      <w:r w:rsidR="007E6FC9" w:rsidRPr="000153B8">
        <w:rPr>
          <w:rFonts w:hint="eastAsia"/>
          <w:b/>
          <w:bCs/>
          <w:sz w:val="44"/>
          <w:szCs w:val="44"/>
          <w:lang w:eastAsia="zh-TW"/>
        </w:rPr>
        <w:t>総会</w:t>
      </w:r>
      <w:r w:rsidR="009B7295">
        <w:rPr>
          <w:rFonts w:hint="eastAsia"/>
          <w:b/>
          <w:bCs/>
          <w:sz w:val="44"/>
          <w:szCs w:val="44"/>
          <w:lang w:eastAsia="zh-TW"/>
        </w:rPr>
        <w:t xml:space="preserve">　議案書</w:t>
      </w:r>
    </w:p>
    <w:p w:rsidR="007E6FC9" w:rsidRDefault="007E6FC9" w:rsidP="00DB1185">
      <w:pPr>
        <w:tabs>
          <w:tab w:val="left" w:pos="474"/>
          <w:tab w:val="left" w:pos="711"/>
        </w:tabs>
        <w:ind w:leftChars="226" w:left="486" w:firstLineChars="1662" w:firstLine="3573"/>
        <w:rPr>
          <w:rFonts w:ascii="ＭＳ 明朝" w:hint="eastAsia"/>
          <w:lang w:eastAsia="zh-TW"/>
        </w:rPr>
      </w:pPr>
      <w:r>
        <w:rPr>
          <w:rFonts w:ascii="ＭＳ 明朝" w:hint="eastAsia"/>
          <w:lang w:eastAsia="zh-TW"/>
        </w:rPr>
        <w:t xml:space="preserve">　　　　　</w:t>
      </w:r>
      <w:r w:rsidR="002C31D3">
        <w:rPr>
          <w:rFonts w:ascii="ＭＳ 明朝" w:hint="eastAsia"/>
        </w:rPr>
        <w:t>2017</w:t>
      </w:r>
      <w:r>
        <w:rPr>
          <w:rFonts w:ascii="ＭＳ 明朝" w:hint="eastAsia"/>
          <w:lang w:eastAsia="zh-TW"/>
        </w:rPr>
        <w:t>年</w:t>
      </w:r>
      <w:r w:rsidR="00F92BA2">
        <w:rPr>
          <w:rFonts w:ascii="ＭＳ 明朝" w:hint="eastAsia"/>
        </w:rPr>
        <w:t>6</w:t>
      </w:r>
      <w:r>
        <w:rPr>
          <w:rFonts w:ascii="ＭＳ 明朝" w:hint="eastAsia"/>
          <w:lang w:eastAsia="zh-TW"/>
        </w:rPr>
        <w:t>月</w:t>
      </w:r>
      <w:r w:rsidR="009E510A">
        <w:rPr>
          <w:rFonts w:ascii="ＭＳ 明朝" w:hint="eastAsia"/>
        </w:rPr>
        <w:t>19</w:t>
      </w:r>
      <w:r>
        <w:rPr>
          <w:rFonts w:ascii="ＭＳ 明朝" w:hint="eastAsia"/>
          <w:lang w:eastAsia="zh-TW"/>
        </w:rPr>
        <w:t>日　/　岡山県民主会館</w:t>
      </w:r>
    </w:p>
    <w:tbl>
      <w:tblPr>
        <w:tblpPr w:leftFromText="142" w:rightFromText="142" w:vertAnchor="text" w:horzAnchor="margin" w:tblpY="13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35"/>
      </w:tblGrid>
      <w:tr w:rsidR="00856845" w:rsidTr="00856845">
        <w:tblPrEx>
          <w:tblCellMar>
            <w:top w:w="0" w:type="dxa"/>
            <w:bottom w:w="0" w:type="dxa"/>
          </w:tblCellMar>
        </w:tblPrEx>
        <w:trPr>
          <w:trHeight w:val="9043"/>
        </w:trPr>
        <w:tc>
          <w:tcPr>
            <w:tcW w:w="9035" w:type="dxa"/>
          </w:tcPr>
          <w:p w:rsidR="00856845" w:rsidRDefault="00856845" w:rsidP="00856845">
            <w:pPr>
              <w:tabs>
                <w:tab w:val="left" w:pos="474"/>
                <w:tab w:val="left" w:pos="711"/>
              </w:tabs>
              <w:ind w:left="35"/>
              <w:rPr>
                <w:rFonts w:ascii="ＭＳ 明朝" w:hint="eastAsia"/>
                <w:b/>
                <w:bCs/>
                <w:sz w:val="28"/>
                <w:lang w:eastAsia="zh-TW"/>
              </w:rPr>
            </w:pPr>
          </w:p>
          <w:p w:rsidR="00856845" w:rsidRDefault="00856845" w:rsidP="00856845">
            <w:pPr>
              <w:numPr>
                <w:ilvl w:val="0"/>
                <w:numId w:val="7"/>
              </w:numPr>
              <w:tabs>
                <w:tab w:val="left" w:pos="474"/>
                <w:tab w:val="left" w:pos="711"/>
              </w:tabs>
              <w:ind w:leftChars="216" w:left="824"/>
              <w:rPr>
                <w:rFonts w:ascii="ＭＳ 明朝" w:hint="eastAsia"/>
                <w:b/>
                <w:bCs/>
                <w:sz w:val="28"/>
              </w:rPr>
            </w:pPr>
            <w:r>
              <w:rPr>
                <w:rFonts w:ascii="ＭＳ 明朝" w:hint="eastAsia"/>
                <w:b/>
                <w:bCs/>
                <w:sz w:val="28"/>
              </w:rPr>
              <w:t>開会あいさつ</w:t>
            </w:r>
          </w:p>
          <w:p w:rsidR="00856845" w:rsidRDefault="00856845" w:rsidP="00856845">
            <w:pPr>
              <w:tabs>
                <w:tab w:val="left" w:pos="474"/>
                <w:tab w:val="left" w:pos="711"/>
              </w:tabs>
              <w:ind w:leftChars="216" w:left="464"/>
              <w:rPr>
                <w:rFonts w:ascii="ＭＳ 明朝" w:hint="eastAsia"/>
                <w:b/>
                <w:bCs/>
                <w:sz w:val="28"/>
              </w:rPr>
            </w:pPr>
          </w:p>
          <w:p w:rsidR="00856845" w:rsidRDefault="00856845" w:rsidP="00856845">
            <w:pPr>
              <w:numPr>
                <w:ilvl w:val="0"/>
                <w:numId w:val="7"/>
              </w:numPr>
              <w:tabs>
                <w:tab w:val="left" w:pos="474"/>
                <w:tab w:val="left" w:pos="711"/>
              </w:tabs>
              <w:ind w:leftChars="216" w:left="824"/>
              <w:rPr>
                <w:rFonts w:ascii="ＭＳ 明朝" w:hint="eastAsia"/>
                <w:b/>
                <w:bCs/>
                <w:sz w:val="28"/>
              </w:rPr>
            </w:pPr>
            <w:r>
              <w:rPr>
                <w:rFonts w:ascii="ＭＳ 明朝" w:hint="eastAsia"/>
                <w:b/>
                <w:bCs/>
                <w:sz w:val="28"/>
              </w:rPr>
              <w:t>議長選出</w:t>
            </w:r>
          </w:p>
          <w:p w:rsidR="00856845" w:rsidRDefault="00856845" w:rsidP="00856845">
            <w:pPr>
              <w:tabs>
                <w:tab w:val="left" w:pos="474"/>
                <w:tab w:val="left" w:pos="711"/>
              </w:tabs>
              <w:rPr>
                <w:rFonts w:ascii="ＭＳ 明朝" w:hint="eastAsia"/>
                <w:b/>
                <w:bCs/>
                <w:sz w:val="28"/>
              </w:rPr>
            </w:pPr>
          </w:p>
          <w:p w:rsidR="00856845" w:rsidRDefault="00856845" w:rsidP="00856845">
            <w:pPr>
              <w:numPr>
                <w:ilvl w:val="0"/>
                <w:numId w:val="7"/>
              </w:numPr>
              <w:ind w:leftChars="216" w:left="824"/>
              <w:rPr>
                <w:rFonts w:ascii="ＭＳ 明朝" w:hint="eastAsia"/>
                <w:b/>
                <w:bCs/>
                <w:sz w:val="28"/>
              </w:rPr>
            </w:pPr>
            <w:r>
              <w:rPr>
                <w:rFonts w:ascii="ＭＳ 明朝" w:hint="eastAsia"/>
                <w:b/>
                <w:bCs/>
                <w:sz w:val="28"/>
              </w:rPr>
              <w:t>議事録署名人について</w:t>
            </w:r>
          </w:p>
          <w:p w:rsidR="00856845" w:rsidRDefault="00856845" w:rsidP="00856845">
            <w:pPr>
              <w:tabs>
                <w:tab w:val="left" w:pos="474"/>
                <w:tab w:val="left" w:pos="711"/>
              </w:tabs>
              <w:ind w:leftChars="200" w:left="430"/>
              <w:rPr>
                <w:rFonts w:ascii="ＭＳ 明朝" w:hint="eastAsia"/>
                <w:b/>
                <w:bCs/>
                <w:sz w:val="28"/>
              </w:rPr>
            </w:pPr>
          </w:p>
          <w:p w:rsidR="00856845" w:rsidRDefault="00856845" w:rsidP="00856845">
            <w:pPr>
              <w:numPr>
                <w:ilvl w:val="0"/>
                <w:numId w:val="7"/>
              </w:numPr>
              <w:tabs>
                <w:tab w:val="left" w:pos="474"/>
                <w:tab w:val="left" w:pos="711"/>
              </w:tabs>
              <w:ind w:leftChars="216" w:left="824"/>
              <w:rPr>
                <w:rFonts w:ascii="ＭＳ 明朝" w:hint="eastAsia"/>
                <w:b/>
                <w:bCs/>
                <w:sz w:val="28"/>
              </w:rPr>
            </w:pPr>
            <w:r>
              <w:rPr>
                <w:rFonts w:ascii="ＭＳ 明朝" w:hint="eastAsia"/>
                <w:b/>
                <w:bCs/>
                <w:sz w:val="28"/>
              </w:rPr>
              <w:t>会長あいさつ</w:t>
            </w:r>
          </w:p>
          <w:p w:rsidR="00856845" w:rsidRDefault="00856845" w:rsidP="00856845">
            <w:pPr>
              <w:tabs>
                <w:tab w:val="left" w:pos="474"/>
                <w:tab w:val="left" w:pos="711"/>
              </w:tabs>
              <w:ind w:leftChars="200" w:left="430"/>
              <w:rPr>
                <w:rFonts w:ascii="ＭＳ 明朝" w:hint="eastAsia"/>
                <w:b/>
                <w:bCs/>
                <w:sz w:val="28"/>
              </w:rPr>
            </w:pPr>
          </w:p>
          <w:p w:rsidR="00856845" w:rsidRDefault="00856845" w:rsidP="00856845">
            <w:pPr>
              <w:numPr>
                <w:ilvl w:val="0"/>
                <w:numId w:val="7"/>
              </w:numPr>
              <w:tabs>
                <w:tab w:val="left" w:pos="474"/>
                <w:tab w:val="left" w:pos="711"/>
              </w:tabs>
              <w:ind w:leftChars="216" w:left="824"/>
              <w:rPr>
                <w:rFonts w:ascii="ＭＳ 明朝" w:hint="eastAsia"/>
                <w:b/>
                <w:bCs/>
                <w:sz w:val="28"/>
              </w:rPr>
            </w:pPr>
            <w:r>
              <w:rPr>
                <w:rFonts w:ascii="ＭＳ 明朝" w:hint="eastAsia"/>
                <w:b/>
                <w:bCs/>
                <w:sz w:val="28"/>
              </w:rPr>
              <w:t>議事</w:t>
            </w:r>
          </w:p>
          <w:p w:rsidR="00856845" w:rsidRDefault="00856845" w:rsidP="00856845">
            <w:pPr>
              <w:ind w:leftChars="300" w:left="645"/>
              <w:rPr>
                <w:rFonts w:ascii="ＭＳ Ｐゴシック" w:eastAsia="ＭＳ Ｐゴシック" w:hAnsi="ＭＳ Ｐゴシック" w:hint="eastAsia"/>
                <w:bCs/>
              </w:rPr>
            </w:pPr>
          </w:p>
          <w:p w:rsidR="00856845" w:rsidRDefault="00856845" w:rsidP="00856845">
            <w:pPr>
              <w:ind w:leftChars="300" w:left="645"/>
              <w:rPr>
                <w:rFonts w:ascii="ＭＳ Ｐゴシック" w:eastAsia="ＭＳ Ｐゴシック" w:hAnsi="ＭＳ Ｐゴシック" w:hint="eastAsia"/>
                <w:bCs/>
              </w:rPr>
            </w:pPr>
            <w:r w:rsidRPr="007E6FC9">
              <w:rPr>
                <w:rFonts w:ascii="ＭＳ Ｐゴシック" w:eastAsia="ＭＳ Ｐゴシック" w:hAnsi="ＭＳ Ｐゴシック" w:hint="eastAsia"/>
                <w:bCs/>
              </w:rPr>
              <w:t xml:space="preserve">第1号議案　　</w:t>
            </w:r>
            <w:r>
              <w:rPr>
                <w:rFonts w:ascii="ＭＳ Ｐゴシック" w:eastAsia="ＭＳ Ｐゴシック" w:hAnsi="ＭＳ Ｐゴシック" w:hint="eastAsia"/>
                <w:bCs/>
              </w:rPr>
              <w:t xml:space="preserve">　</w:t>
            </w:r>
            <w:r w:rsidR="009E510A">
              <w:rPr>
                <w:rFonts w:ascii="ＭＳ Ｐゴシック" w:eastAsia="ＭＳ Ｐゴシック" w:hAnsi="ＭＳ Ｐゴシック" w:hint="eastAsia"/>
                <w:bCs/>
              </w:rPr>
              <w:t>2017</w:t>
            </w:r>
            <w:r w:rsidRPr="007E6FC9">
              <w:rPr>
                <w:rFonts w:ascii="ＭＳ Ｐゴシック" w:eastAsia="ＭＳ Ｐゴシック" w:hAnsi="ＭＳ Ｐゴシック" w:hint="eastAsia"/>
                <w:bCs/>
              </w:rPr>
              <w:t>年度事業活動</w:t>
            </w:r>
            <w:r>
              <w:rPr>
                <w:rFonts w:ascii="ＭＳ Ｐゴシック" w:eastAsia="ＭＳ Ｐゴシック" w:hAnsi="ＭＳ Ｐゴシック" w:hint="eastAsia"/>
                <w:bCs/>
              </w:rPr>
              <w:t>報告</w:t>
            </w:r>
          </w:p>
          <w:p w:rsidR="00856845" w:rsidRPr="007A4152" w:rsidRDefault="00856845" w:rsidP="00856845">
            <w:pPr>
              <w:ind w:leftChars="300" w:left="645"/>
              <w:rPr>
                <w:rFonts w:ascii="ＭＳ Ｐゴシック" w:eastAsia="ＭＳ Ｐゴシック" w:hAnsi="ＭＳ Ｐゴシック" w:hint="eastAsia"/>
                <w:bCs/>
              </w:rPr>
            </w:pPr>
          </w:p>
          <w:p w:rsidR="00856845" w:rsidRPr="007E6FC9" w:rsidRDefault="00856845" w:rsidP="00856845">
            <w:pPr>
              <w:ind w:leftChars="300" w:left="645"/>
              <w:rPr>
                <w:rFonts w:ascii="ＭＳ Ｐゴシック" w:eastAsia="ＭＳ Ｐゴシック" w:hAnsi="ＭＳ Ｐゴシック" w:hint="eastAsia"/>
                <w:bCs/>
              </w:rPr>
            </w:pPr>
            <w:r w:rsidRPr="007E6FC9">
              <w:rPr>
                <w:rFonts w:ascii="ＭＳ Ｐゴシック" w:eastAsia="ＭＳ Ｐゴシック" w:hAnsi="ＭＳ Ｐゴシック" w:hint="eastAsia"/>
                <w:bCs/>
              </w:rPr>
              <w:t>第2号議案</w:t>
            </w:r>
            <w:r>
              <w:rPr>
                <w:rFonts w:ascii="ＭＳ Ｐゴシック" w:eastAsia="ＭＳ Ｐゴシック" w:hAnsi="ＭＳ Ｐゴシック" w:hint="eastAsia"/>
                <w:bCs/>
              </w:rPr>
              <w:t xml:space="preserve">　　　</w:t>
            </w:r>
            <w:r w:rsidR="009E510A">
              <w:rPr>
                <w:rFonts w:ascii="ＭＳ Ｐゴシック" w:eastAsia="ＭＳ Ｐゴシック" w:hAnsi="ＭＳ Ｐゴシック" w:hint="eastAsia"/>
                <w:bCs/>
              </w:rPr>
              <w:t>2017</w:t>
            </w:r>
            <w:r w:rsidRPr="007E6FC9">
              <w:rPr>
                <w:rFonts w:ascii="ＭＳ Ｐゴシック" w:eastAsia="ＭＳ Ｐゴシック" w:hAnsi="ＭＳ Ｐゴシック" w:hint="eastAsia"/>
                <w:bCs/>
              </w:rPr>
              <w:t>年度決算、監査報告</w:t>
            </w:r>
          </w:p>
          <w:p w:rsidR="00856845" w:rsidRPr="003E6DA7" w:rsidRDefault="00856845" w:rsidP="00856845">
            <w:pPr>
              <w:ind w:leftChars="300" w:left="645"/>
              <w:rPr>
                <w:rFonts w:ascii="ＭＳ Ｐゴシック" w:eastAsia="ＭＳ Ｐゴシック" w:hAnsi="ＭＳ Ｐゴシック" w:hint="eastAsia"/>
                <w:bCs/>
              </w:rPr>
            </w:pPr>
          </w:p>
          <w:p w:rsidR="00856845" w:rsidRDefault="00856845" w:rsidP="00856845">
            <w:pPr>
              <w:ind w:leftChars="300" w:left="645"/>
              <w:rPr>
                <w:rFonts w:ascii="ＭＳ Ｐゴシック" w:eastAsia="ＭＳ Ｐゴシック" w:hAnsi="ＭＳ Ｐゴシック" w:hint="eastAsia"/>
              </w:rPr>
            </w:pPr>
            <w:r w:rsidRPr="007E6FC9">
              <w:rPr>
                <w:rFonts w:ascii="ＭＳ Ｐゴシック" w:eastAsia="ＭＳ Ｐゴシック" w:hAnsi="ＭＳ Ｐゴシック" w:hint="eastAsia"/>
                <w:bCs/>
              </w:rPr>
              <w:t>第</w:t>
            </w:r>
            <w:r>
              <w:rPr>
                <w:rFonts w:ascii="ＭＳ Ｐゴシック" w:eastAsia="ＭＳ Ｐゴシック" w:hAnsi="ＭＳ Ｐゴシック" w:hint="eastAsia"/>
                <w:bCs/>
              </w:rPr>
              <w:t>3</w:t>
            </w:r>
            <w:r w:rsidRPr="007E6FC9">
              <w:rPr>
                <w:rFonts w:ascii="ＭＳ Ｐゴシック" w:eastAsia="ＭＳ Ｐゴシック" w:hAnsi="ＭＳ Ｐゴシック" w:hint="eastAsia"/>
                <w:bCs/>
              </w:rPr>
              <w:t xml:space="preserve">号議案    </w:t>
            </w:r>
            <w:r w:rsidR="009E510A">
              <w:rPr>
                <w:rFonts w:ascii="ＭＳ Ｐゴシック" w:eastAsia="ＭＳ Ｐゴシック" w:hAnsi="ＭＳ Ｐゴシック" w:hint="eastAsia"/>
                <w:bCs/>
              </w:rPr>
              <w:t>2018</w:t>
            </w:r>
            <w:r w:rsidRPr="007E6FC9">
              <w:rPr>
                <w:rFonts w:ascii="ＭＳ Ｐゴシック" w:eastAsia="ＭＳ Ｐゴシック" w:hAnsi="ＭＳ Ｐゴシック" w:hint="eastAsia"/>
              </w:rPr>
              <w:t>年度事業計画</w:t>
            </w:r>
          </w:p>
          <w:p w:rsidR="00856845" w:rsidRDefault="00856845" w:rsidP="00856845">
            <w:pPr>
              <w:ind w:leftChars="300" w:left="645"/>
              <w:rPr>
                <w:rFonts w:ascii="ＭＳ Ｐゴシック" w:eastAsia="ＭＳ Ｐゴシック" w:hAnsi="ＭＳ Ｐゴシック" w:hint="eastAsia"/>
              </w:rPr>
            </w:pPr>
          </w:p>
          <w:p w:rsidR="00856845" w:rsidRDefault="00856845" w:rsidP="00856845">
            <w:pPr>
              <w:ind w:leftChars="300" w:left="645"/>
              <w:rPr>
                <w:rFonts w:ascii="ＭＳ Ｐゴシック" w:eastAsia="ＭＳ Ｐゴシック" w:hAnsi="ＭＳ Ｐゴシック"/>
              </w:rPr>
            </w:pPr>
            <w:r w:rsidRPr="007E6FC9">
              <w:rPr>
                <w:rFonts w:ascii="ＭＳ Ｐゴシック" w:eastAsia="ＭＳ Ｐゴシック" w:hAnsi="ＭＳ Ｐゴシック" w:hint="eastAsia"/>
                <w:bCs/>
              </w:rPr>
              <w:t>第</w:t>
            </w:r>
            <w:r>
              <w:rPr>
                <w:rFonts w:ascii="ＭＳ Ｐゴシック" w:eastAsia="ＭＳ Ｐゴシック" w:hAnsi="ＭＳ Ｐゴシック" w:hint="eastAsia"/>
                <w:bCs/>
              </w:rPr>
              <w:t>4</w:t>
            </w:r>
            <w:r w:rsidRPr="007E6FC9">
              <w:rPr>
                <w:rFonts w:ascii="ＭＳ Ｐゴシック" w:eastAsia="ＭＳ Ｐゴシック" w:hAnsi="ＭＳ Ｐゴシック" w:hint="eastAsia"/>
                <w:bCs/>
              </w:rPr>
              <w:t>号議案</w:t>
            </w:r>
            <w:r>
              <w:rPr>
                <w:rFonts w:ascii="ＭＳ Ｐゴシック" w:eastAsia="ＭＳ Ｐゴシック" w:hAnsi="ＭＳ Ｐゴシック" w:hint="eastAsia"/>
                <w:bCs/>
              </w:rPr>
              <w:t xml:space="preserve">　　　</w:t>
            </w:r>
            <w:r w:rsidR="009E510A">
              <w:rPr>
                <w:rFonts w:ascii="ＭＳ Ｐゴシック" w:eastAsia="ＭＳ Ｐゴシック" w:hAnsi="ＭＳ Ｐゴシック" w:hint="eastAsia"/>
                <w:bCs/>
              </w:rPr>
              <w:t>2018</w:t>
            </w:r>
            <w:r>
              <w:rPr>
                <w:rFonts w:ascii="ＭＳ Ｐゴシック" w:eastAsia="ＭＳ Ｐゴシック" w:hAnsi="ＭＳ Ｐゴシック" w:hint="eastAsia"/>
                <w:bCs/>
              </w:rPr>
              <w:t>年度</w:t>
            </w:r>
            <w:r w:rsidRPr="007E6FC9">
              <w:rPr>
                <w:rFonts w:ascii="ＭＳ Ｐゴシック" w:eastAsia="ＭＳ Ｐゴシック" w:hAnsi="ＭＳ Ｐゴシック" w:hint="eastAsia"/>
              </w:rPr>
              <w:t>予算案</w:t>
            </w:r>
          </w:p>
          <w:p w:rsidR="00A46822" w:rsidRDefault="00A46822" w:rsidP="00856845">
            <w:pPr>
              <w:ind w:leftChars="300" w:left="645"/>
              <w:rPr>
                <w:rFonts w:ascii="ＭＳ Ｐゴシック" w:eastAsia="ＭＳ Ｐゴシック" w:hAnsi="ＭＳ Ｐゴシック"/>
              </w:rPr>
            </w:pPr>
          </w:p>
          <w:p w:rsidR="00A46822" w:rsidRDefault="00A46822" w:rsidP="00856845">
            <w:pPr>
              <w:ind w:leftChars="300" w:left="645"/>
              <w:rPr>
                <w:rFonts w:ascii="ＭＳ Ｐゴシック" w:eastAsia="ＭＳ Ｐゴシック" w:hAnsi="ＭＳ Ｐゴシック"/>
              </w:rPr>
            </w:pPr>
            <w:r>
              <w:rPr>
                <w:rFonts w:ascii="ＭＳ Ｐゴシック" w:eastAsia="ＭＳ Ｐゴシック" w:hAnsi="ＭＳ Ｐゴシック" w:hint="eastAsia"/>
              </w:rPr>
              <w:t>第5号議案　　　物件の取得について</w:t>
            </w:r>
          </w:p>
          <w:p w:rsidR="00D92D20" w:rsidRDefault="00D92D20" w:rsidP="00856845">
            <w:pPr>
              <w:ind w:leftChars="300" w:left="645"/>
              <w:rPr>
                <w:rFonts w:ascii="ＭＳ Ｐゴシック" w:eastAsia="ＭＳ Ｐゴシック" w:hAnsi="ＭＳ Ｐゴシック"/>
              </w:rPr>
            </w:pPr>
          </w:p>
          <w:p w:rsidR="00856845" w:rsidRDefault="00D92D20" w:rsidP="00856845">
            <w:pPr>
              <w:ind w:leftChars="300" w:left="645"/>
              <w:rPr>
                <w:rFonts w:ascii="ＭＳ Ｐゴシック" w:eastAsia="ＭＳ Ｐゴシック" w:hAnsi="ＭＳ Ｐゴシック"/>
              </w:rPr>
            </w:pPr>
            <w:r>
              <w:rPr>
                <w:rFonts w:ascii="ＭＳ Ｐゴシック" w:eastAsia="ＭＳ Ｐゴシック" w:hAnsi="ＭＳ Ｐゴシック" w:hint="eastAsia"/>
              </w:rPr>
              <w:t>第６号議案　　　定款の変更について</w:t>
            </w:r>
          </w:p>
          <w:p w:rsidR="00856845" w:rsidRPr="00483775" w:rsidRDefault="00856845" w:rsidP="00856845">
            <w:pPr>
              <w:ind w:leftChars="200" w:left="430"/>
              <w:rPr>
                <w:rFonts w:ascii="ＭＳ 明朝" w:hint="eastAsia"/>
                <w:b/>
                <w:bCs/>
                <w:sz w:val="28"/>
              </w:rPr>
            </w:pPr>
          </w:p>
          <w:p w:rsidR="00856845" w:rsidRDefault="00856845" w:rsidP="00856845">
            <w:pPr>
              <w:numPr>
                <w:ilvl w:val="0"/>
                <w:numId w:val="7"/>
              </w:numPr>
              <w:ind w:leftChars="216" w:left="824"/>
              <w:rPr>
                <w:rFonts w:ascii="ＭＳ 明朝"/>
                <w:b/>
                <w:bCs/>
                <w:sz w:val="28"/>
              </w:rPr>
            </w:pPr>
            <w:r>
              <w:rPr>
                <w:rFonts w:ascii="ＭＳ 明朝" w:hint="eastAsia"/>
                <w:b/>
                <w:bCs/>
                <w:sz w:val="28"/>
              </w:rPr>
              <w:t>討論・質疑・採択</w:t>
            </w:r>
          </w:p>
          <w:p w:rsidR="009E510A" w:rsidRDefault="009E510A" w:rsidP="009E510A">
            <w:pPr>
              <w:ind w:left="824"/>
              <w:rPr>
                <w:rFonts w:ascii="ＭＳ 明朝" w:hint="eastAsia"/>
                <w:b/>
                <w:bCs/>
                <w:sz w:val="28"/>
              </w:rPr>
            </w:pPr>
          </w:p>
          <w:p w:rsidR="00856845" w:rsidRDefault="00856845" w:rsidP="00856845">
            <w:pPr>
              <w:ind w:leftChars="216" w:left="464"/>
              <w:rPr>
                <w:rFonts w:ascii="ＭＳ 明朝" w:hint="eastAsia"/>
                <w:b/>
                <w:bCs/>
                <w:sz w:val="28"/>
              </w:rPr>
            </w:pPr>
          </w:p>
          <w:p w:rsidR="00856845" w:rsidRDefault="00856845" w:rsidP="00856845">
            <w:pPr>
              <w:numPr>
                <w:ilvl w:val="0"/>
                <w:numId w:val="7"/>
              </w:numPr>
              <w:ind w:leftChars="216" w:left="824"/>
              <w:rPr>
                <w:rFonts w:ascii="ＭＳ 明朝" w:hint="eastAsia"/>
                <w:b/>
                <w:bCs/>
                <w:sz w:val="28"/>
              </w:rPr>
            </w:pPr>
            <w:r>
              <w:rPr>
                <w:rFonts w:ascii="ＭＳ 明朝" w:hint="eastAsia"/>
                <w:b/>
                <w:bCs/>
                <w:sz w:val="28"/>
              </w:rPr>
              <w:t>閉会あいさつ</w:t>
            </w:r>
          </w:p>
          <w:p w:rsidR="00856845" w:rsidRDefault="00856845" w:rsidP="00856845">
            <w:pPr>
              <w:ind w:leftChars="308" w:left="662"/>
              <w:rPr>
                <w:rFonts w:ascii="ＭＳ 明朝" w:hint="eastAsia"/>
              </w:rPr>
            </w:pPr>
          </w:p>
          <w:p w:rsidR="00856845" w:rsidRDefault="00856845" w:rsidP="00856845">
            <w:pPr>
              <w:ind w:left="233"/>
              <w:rPr>
                <w:rFonts w:ascii="ＭＳ 明朝" w:hint="eastAsia"/>
                <w:b/>
                <w:bCs/>
                <w:sz w:val="28"/>
              </w:rPr>
            </w:pPr>
          </w:p>
        </w:tc>
      </w:tr>
    </w:tbl>
    <w:p w:rsidR="007E6FC9" w:rsidRPr="00FE28D5" w:rsidRDefault="007E6FC9">
      <w:pPr>
        <w:tabs>
          <w:tab w:val="left" w:pos="474"/>
          <w:tab w:val="left" w:pos="711"/>
        </w:tabs>
        <w:ind w:left="465"/>
        <w:rPr>
          <w:rFonts w:ascii="ＭＳ 明朝" w:hint="eastAsia"/>
          <w:b/>
          <w:bCs/>
          <w:sz w:val="28"/>
          <w:lang w:eastAsia="zh-TW"/>
        </w:rPr>
      </w:pPr>
    </w:p>
    <w:p w:rsidR="007E6FC9" w:rsidRDefault="007E6FC9">
      <w:pPr>
        <w:ind w:left="233"/>
        <w:rPr>
          <w:rFonts w:ascii="ＭＳ 明朝" w:hint="eastAsia"/>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856845" w:rsidRDefault="00856845" w:rsidP="00557C13">
      <w:pPr>
        <w:ind w:firstLineChars="100" w:firstLine="215"/>
        <w:rPr>
          <w:rFonts w:ascii="ＭＳ 明朝"/>
        </w:rPr>
      </w:pPr>
    </w:p>
    <w:p w:rsidR="00557C13" w:rsidRPr="00677723" w:rsidRDefault="00557C13" w:rsidP="00557C13">
      <w:pPr>
        <w:ind w:firstLineChars="100" w:firstLine="215"/>
      </w:pPr>
      <w:r>
        <w:rPr>
          <w:rFonts w:ascii="ＭＳ 明朝" w:hint="eastAsia"/>
        </w:rPr>
        <w:t xml:space="preserve">みんなの家ななくさ　</w:t>
      </w:r>
      <w:r w:rsidRPr="00677723">
        <w:t>700-0056</w:t>
      </w:r>
      <w:r>
        <w:rPr>
          <w:rFonts w:ascii="ＭＳ 明朝" w:hint="eastAsia"/>
        </w:rPr>
        <w:t xml:space="preserve">　岡山市北区西崎本町1-7　　電話</w:t>
      </w:r>
      <w:r w:rsidRPr="00677723">
        <w:t>086-253-8988</w:t>
      </w:r>
      <w:r w:rsidR="009E510A">
        <w:rPr>
          <w:rFonts w:hint="eastAsia"/>
        </w:rPr>
        <w:t xml:space="preserve">　</w:t>
      </w:r>
    </w:p>
    <w:p w:rsidR="00557C13" w:rsidRDefault="00557C13" w:rsidP="00557C13">
      <w:r>
        <w:rPr>
          <w:rFonts w:hint="eastAsia"/>
        </w:rPr>
        <w:t xml:space="preserve">　みんなの家だんだん　</w:t>
      </w:r>
      <w:r>
        <w:rPr>
          <w:rFonts w:hint="eastAsia"/>
        </w:rPr>
        <w:t>700-0056</w:t>
      </w:r>
      <w:r>
        <w:rPr>
          <w:rFonts w:hint="eastAsia"/>
        </w:rPr>
        <w:t xml:space="preserve">　岡山市北区西崎本町</w:t>
      </w:r>
      <w:r>
        <w:rPr>
          <w:rFonts w:hint="eastAsia"/>
        </w:rPr>
        <w:t>1-10</w:t>
      </w:r>
      <w:r>
        <w:rPr>
          <w:rFonts w:hint="eastAsia"/>
        </w:rPr>
        <w:t xml:space="preserve">　</w:t>
      </w:r>
      <w:r>
        <w:rPr>
          <w:rFonts w:hint="eastAsia"/>
        </w:rPr>
        <w:t xml:space="preserve"> </w:t>
      </w:r>
      <w:r>
        <w:rPr>
          <w:rFonts w:hint="eastAsia"/>
        </w:rPr>
        <w:t>電話</w:t>
      </w:r>
      <w:r>
        <w:rPr>
          <w:rFonts w:hint="eastAsia"/>
        </w:rPr>
        <w:t>086-250-9927</w:t>
      </w:r>
    </w:p>
    <w:p w:rsidR="00557C13" w:rsidRDefault="00557C13" w:rsidP="00557C13">
      <w:r>
        <w:rPr>
          <w:rFonts w:hint="eastAsia"/>
        </w:rPr>
        <w:t xml:space="preserve">　みんなの家かるがも　</w:t>
      </w:r>
      <w:r>
        <w:rPr>
          <w:rFonts w:hint="eastAsia"/>
        </w:rPr>
        <w:t>702-8026</w:t>
      </w:r>
      <w:r>
        <w:rPr>
          <w:rFonts w:hint="eastAsia"/>
        </w:rPr>
        <w:t xml:space="preserve">　岡山市南区浦安本町</w:t>
      </w:r>
      <w:r>
        <w:rPr>
          <w:rFonts w:hint="eastAsia"/>
        </w:rPr>
        <w:t>158</w:t>
      </w:r>
      <w:r>
        <w:rPr>
          <w:rFonts w:hint="eastAsia"/>
        </w:rPr>
        <w:t xml:space="preserve">　</w:t>
      </w:r>
      <w:r>
        <w:rPr>
          <w:rFonts w:hint="eastAsia"/>
        </w:rPr>
        <w:t xml:space="preserve">  </w:t>
      </w:r>
      <w:r>
        <w:rPr>
          <w:rFonts w:hint="eastAsia"/>
        </w:rPr>
        <w:t>電話</w:t>
      </w:r>
      <w:r>
        <w:rPr>
          <w:rFonts w:hint="eastAsia"/>
        </w:rPr>
        <w:t>086-265-1165</w:t>
      </w:r>
    </w:p>
    <w:p w:rsidR="00557C13" w:rsidRDefault="00557C13" w:rsidP="00557C13"/>
    <w:p w:rsidR="00557C13" w:rsidRDefault="00557C13" w:rsidP="00557C13">
      <w:r>
        <w:t xml:space="preserve">  </w:t>
      </w:r>
      <w:r>
        <w:rPr>
          <w:rFonts w:hint="eastAsia"/>
        </w:rPr>
        <w:t xml:space="preserve">本部事務所　　</w:t>
      </w:r>
      <w:r>
        <w:rPr>
          <w:rFonts w:hint="eastAsia"/>
        </w:rPr>
        <w:t>700-0054</w:t>
      </w:r>
      <w:r>
        <w:rPr>
          <w:rFonts w:hint="eastAsia"/>
        </w:rPr>
        <w:t xml:space="preserve">　岡山市北区下伊福西町</w:t>
      </w:r>
      <w:r>
        <w:rPr>
          <w:rFonts w:hint="eastAsia"/>
        </w:rPr>
        <w:t>1-53</w:t>
      </w:r>
      <w:r>
        <w:rPr>
          <w:rFonts w:hint="eastAsia"/>
        </w:rPr>
        <w:t xml:space="preserve">　　　電話</w:t>
      </w:r>
      <w:r>
        <w:rPr>
          <w:rFonts w:hint="eastAsia"/>
        </w:rPr>
        <w:t>086-254-9555</w:t>
      </w:r>
    </w:p>
    <w:p w:rsidR="00557C13" w:rsidRDefault="00557C13" w:rsidP="00557C13">
      <w:r>
        <w:rPr>
          <w:rFonts w:hint="eastAsia"/>
        </w:rPr>
        <w:t xml:space="preserve">　本部事務所②　</w:t>
      </w:r>
      <w:r>
        <w:rPr>
          <w:rFonts w:hint="eastAsia"/>
        </w:rPr>
        <w:t>700-0056</w:t>
      </w:r>
      <w:r>
        <w:rPr>
          <w:rFonts w:hint="eastAsia"/>
        </w:rPr>
        <w:t xml:space="preserve">　岡山市北区西崎本町</w:t>
      </w:r>
      <w:r>
        <w:rPr>
          <w:rFonts w:hint="eastAsia"/>
        </w:rPr>
        <w:t>1-10</w:t>
      </w:r>
      <w:r>
        <w:rPr>
          <w:rFonts w:hint="eastAsia"/>
        </w:rPr>
        <w:t xml:space="preserve">　　　　電話</w:t>
      </w:r>
      <w:r>
        <w:rPr>
          <w:rFonts w:hint="eastAsia"/>
        </w:rPr>
        <w:t>086-250-9904</w:t>
      </w:r>
    </w:p>
    <w:p w:rsidR="00557C13" w:rsidRDefault="00557C13" w:rsidP="00557C13">
      <w:r>
        <w:rPr>
          <w:rFonts w:hint="eastAsia"/>
        </w:rPr>
        <w:t xml:space="preserve">　　　　　　　　　　　　　　　　　　　　　　　　　　　　</w:t>
      </w:r>
      <w:r>
        <w:t>F</w:t>
      </w:r>
      <w:r>
        <w:rPr>
          <w:rFonts w:hint="eastAsia"/>
        </w:rPr>
        <w:t>ax086-250-9906</w:t>
      </w:r>
      <w:r>
        <w:t xml:space="preserve">  </w:t>
      </w:r>
      <w:r>
        <w:rPr>
          <w:rFonts w:hint="eastAsia"/>
        </w:rPr>
        <w:t>(</w:t>
      </w:r>
      <w:r>
        <w:rPr>
          <w:rFonts w:hint="eastAsia"/>
        </w:rPr>
        <w:t>だんだん併用</w:t>
      </w:r>
      <w:r>
        <w:rPr>
          <w:rFonts w:hint="eastAsia"/>
        </w:rPr>
        <w:t>)</w:t>
      </w:r>
    </w:p>
    <w:p w:rsidR="007E6FC9" w:rsidRDefault="007E6FC9">
      <w:pPr>
        <w:ind w:left="233"/>
        <w:rPr>
          <w:rFonts w:ascii="ＭＳ 明朝" w:hint="eastAsia"/>
        </w:rPr>
      </w:pPr>
    </w:p>
    <w:p w:rsidR="00856845" w:rsidRPr="00856845" w:rsidRDefault="00856845" w:rsidP="00856845">
      <w:pPr>
        <w:rPr>
          <w:sz w:val="21"/>
          <w:szCs w:val="21"/>
        </w:rPr>
      </w:pPr>
      <w:r w:rsidRPr="00856845">
        <w:rPr>
          <w:rFonts w:ascii="ＭＳ Ｐゴシック" w:eastAsia="ＭＳ Ｐゴシック" w:hAnsi="ＭＳ Ｐゴシック" w:hint="eastAsia"/>
          <w:bCs/>
        </w:rPr>
        <w:t xml:space="preserve">第1号議案　　</w:t>
      </w:r>
      <w:r w:rsidRPr="00856845">
        <w:rPr>
          <w:rFonts w:ascii="ＭＳ Ｐゴシック" w:eastAsia="ＭＳ Ｐゴシック" w:hAnsi="ＭＳ Ｐゴシック" w:hint="eastAsia"/>
          <w:bCs/>
          <w:sz w:val="28"/>
          <w:szCs w:val="28"/>
        </w:rPr>
        <w:t xml:space="preserve">　</w:t>
      </w:r>
      <w:r w:rsidR="00C16C1C">
        <w:rPr>
          <w:rFonts w:ascii="ＭＳ Ｐゴシック" w:eastAsia="ＭＳ Ｐゴシック" w:hAnsi="ＭＳ Ｐゴシック" w:hint="eastAsia"/>
          <w:bCs/>
          <w:sz w:val="28"/>
          <w:szCs w:val="28"/>
        </w:rPr>
        <w:t>2017</w:t>
      </w:r>
      <w:r w:rsidRPr="00856845">
        <w:rPr>
          <w:rFonts w:ascii="ＭＳ Ｐゴシック" w:eastAsia="ＭＳ Ｐゴシック" w:hAnsi="ＭＳ Ｐゴシック" w:hint="eastAsia"/>
          <w:bCs/>
          <w:sz w:val="28"/>
          <w:szCs w:val="28"/>
        </w:rPr>
        <w:t>年度事業活動報告</w:t>
      </w:r>
      <w:r w:rsidRPr="00856845">
        <w:rPr>
          <w:rFonts w:hint="eastAsia"/>
          <w:sz w:val="21"/>
          <w:szCs w:val="21"/>
        </w:rPr>
        <w:t xml:space="preserve">　</w:t>
      </w:r>
    </w:p>
    <w:p w:rsidR="00856845" w:rsidRPr="006E09CC" w:rsidRDefault="00856845" w:rsidP="00856845">
      <w:pPr>
        <w:rPr>
          <w:rFonts w:ascii="HG明朝B" w:eastAsia="HG明朝B" w:hint="eastAsia"/>
          <w:bCs/>
          <w:szCs w:val="24"/>
        </w:rPr>
      </w:pPr>
      <w:r w:rsidRPr="006E09CC">
        <w:rPr>
          <w:rFonts w:ascii="HG明朝B" w:eastAsia="HG明朝B" w:hint="eastAsia"/>
          <w:bCs/>
          <w:szCs w:val="24"/>
        </w:rPr>
        <w:t xml:space="preserve">１、会員現勢について　</w:t>
      </w:r>
    </w:p>
    <w:p w:rsidR="006E09CC" w:rsidRPr="006E09CC" w:rsidRDefault="00C16C1C" w:rsidP="0089628E">
      <w:pPr>
        <w:ind w:firstLineChars="300" w:firstLine="585"/>
        <w:rPr>
          <w:rFonts w:ascii="ＭＳ 明朝" w:hAnsi="ＭＳ 明朝" w:hint="eastAsia"/>
          <w:bCs/>
          <w:sz w:val="20"/>
        </w:rPr>
      </w:pPr>
      <w:r>
        <w:rPr>
          <w:rFonts w:ascii="ＭＳ 明朝" w:hAnsi="ＭＳ 明朝" w:hint="eastAsia"/>
          <w:sz w:val="22"/>
          <w:szCs w:val="22"/>
        </w:rPr>
        <w:t>2018</w:t>
      </w:r>
      <w:r w:rsidR="006E09CC" w:rsidRPr="000563D5">
        <w:rPr>
          <w:rFonts w:ascii="ＭＳ 明朝" w:hAnsi="ＭＳ 明朝" w:hint="eastAsia"/>
          <w:sz w:val="22"/>
          <w:szCs w:val="22"/>
        </w:rPr>
        <w:t>年</w:t>
      </w:r>
      <w:r>
        <w:rPr>
          <w:rFonts w:ascii="ＭＳ 明朝" w:hAnsi="ＭＳ 明朝" w:hint="eastAsia"/>
          <w:sz w:val="22"/>
          <w:szCs w:val="22"/>
        </w:rPr>
        <w:t>4</w:t>
      </w:r>
      <w:r w:rsidR="006E09CC" w:rsidRPr="000563D5">
        <w:rPr>
          <w:rFonts w:ascii="ＭＳ 明朝" w:hAnsi="ＭＳ 明朝" w:hint="eastAsia"/>
          <w:sz w:val="22"/>
          <w:szCs w:val="22"/>
        </w:rPr>
        <w:t>月1日現在、個人会員</w:t>
      </w:r>
      <w:r w:rsidR="00167976">
        <w:rPr>
          <w:rFonts w:ascii="ＭＳ 明朝" w:hAnsi="ＭＳ 明朝" w:hint="eastAsia"/>
          <w:sz w:val="22"/>
          <w:szCs w:val="22"/>
        </w:rPr>
        <w:t>65</w:t>
      </w:r>
      <w:r w:rsidR="006E09CC" w:rsidRPr="000563D5">
        <w:rPr>
          <w:rFonts w:ascii="ＭＳ 明朝" w:hAnsi="ＭＳ 明朝" w:hint="eastAsia"/>
          <w:sz w:val="22"/>
          <w:szCs w:val="22"/>
        </w:rPr>
        <w:t>名</w:t>
      </w:r>
      <w:r w:rsidR="00167976">
        <w:rPr>
          <w:rFonts w:ascii="ＭＳ 明朝" w:hAnsi="ＭＳ 明朝" w:hint="eastAsia"/>
          <w:sz w:val="22"/>
          <w:szCs w:val="22"/>
        </w:rPr>
        <w:t>(前年より6名増)</w:t>
      </w:r>
      <w:r w:rsidR="006E09CC" w:rsidRPr="000563D5">
        <w:rPr>
          <w:rFonts w:ascii="ＭＳ 明朝" w:hAnsi="ＭＳ 明朝" w:hint="eastAsia"/>
          <w:sz w:val="22"/>
          <w:szCs w:val="22"/>
        </w:rPr>
        <w:t>、団体会員</w:t>
      </w:r>
      <w:r w:rsidR="006E09CC">
        <w:rPr>
          <w:rFonts w:ascii="ＭＳ 明朝" w:hAnsi="ＭＳ 明朝" w:hint="eastAsia"/>
          <w:sz w:val="22"/>
          <w:szCs w:val="22"/>
        </w:rPr>
        <w:t>6団体です。</w:t>
      </w:r>
    </w:p>
    <w:p w:rsidR="00856845" w:rsidRPr="006E09CC" w:rsidRDefault="006E09CC" w:rsidP="00856845">
      <w:pPr>
        <w:rPr>
          <w:rFonts w:ascii="HGS明朝B" w:eastAsia="HGS明朝B" w:hint="eastAsia"/>
          <w:bCs/>
          <w:szCs w:val="24"/>
        </w:rPr>
      </w:pPr>
      <w:r w:rsidRPr="006E09CC">
        <w:rPr>
          <w:rFonts w:ascii="HGS明朝B" w:eastAsia="HGS明朝B" w:hint="eastAsia"/>
          <w:bCs/>
          <w:szCs w:val="24"/>
        </w:rPr>
        <w:t>２、</w:t>
      </w:r>
      <w:r w:rsidR="00C86074">
        <w:rPr>
          <w:rFonts w:ascii="HGS明朝B" w:eastAsia="HGS明朝B" w:hint="eastAsia"/>
          <w:bCs/>
          <w:szCs w:val="24"/>
        </w:rPr>
        <w:t>臨時総会、</w:t>
      </w:r>
      <w:r w:rsidRPr="006E09CC">
        <w:rPr>
          <w:rFonts w:ascii="HGS明朝B" w:eastAsia="HGS明朝B" w:hint="eastAsia"/>
          <w:bCs/>
          <w:szCs w:val="24"/>
        </w:rPr>
        <w:t>理事会の開催について</w:t>
      </w:r>
    </w:p>
    <w:p w:rsidR="006E09CC" w:rsidRPr="00AF0AE9" w:rsidRDefault="0089628E" w:rsidP="00C86074">
      <w:pPr>
        <w:ind w:leftChars="100" w:left="215" w:firstLineChars="100" w:firstLine="195"/>
        <w:rPr>
          <w:rFonts w:ascii="ＭＳ 明朝" w:hAnsi="ＭＳ 明朝" w:hint="eastAsia"/>
          <w:sz w:val="22"/>
          <w:szCs w:val="22"/>
        </w:rPr>
      </w:pPr>
      <w:r>
        <w:rPr>
          <w:rFonts w:ascii="ＭＳ 明朝" w:hAnsi="ＭＳ 明朝" w:hint="eastAsia"/>
          <w:sz w:val="22"/>
          <w:szCs w:val="22"/>
        </w:rPr>
        <w:t>11月に臨時総会を開催。</w:t>
      </w:r>
      <w:r w:rsidR="00C86074">
        <w:rPr>
          <w:rFonts w:ascii="ＭＳ 明朝" w:hAnsi="ＭＳ 明朝" w:hint="eastAsia"/>
          <w:sz w:val="22"/>
          <w:szCs w:val="22"/>
        </w:rPr>
        <w:t>介護事業所運営の円滑化のため</w:t>
      </w:r>
      <w:r w:rsidR="00BB511A">
        <w:rPr>
          <w:rFonts w:ascii="ＭＳ 明朝" w:hAnsi="ＭＳ 明朝" w:hint="eastAsia"/>
          <w:sz w:val="22"/>
          <w:szCs w:val="22"/>
        </w:rPr>
        <w:t>運転資金の借受けを決議しました。</w:t>
      </w:r>
      <w:r w:rsidR="006E09CC" w:rsidRPr="00AF0AE9">
        <w:rPr>
          <w:rFonts w:ascii="ＭＳ 明朝" w:hAnsi="ＭＳ 明朝" w:hint="eastAsia"/>
          <w:sz w:val="22"/>
          <w:szCs w:val="22"/>
        </w:rPr>
        <w:t>理事会は、</w:t>
      </w:r>
      <w:r w:rsidR="00C86074">
        <w:rPr>
          <w:rFonts w:ascii="ＭＳ 明朝" w:hAnsi="ＭＳ 明朝" w:hint="eastAsia"/>
          <w:sz w:val="22"/>
          <w:szCs w:val="22"/>
        </w:rPr>
        <w:t>4</w:t>
      </w:r>
      <w:r w:rsidR="006E09CC" w:rsidRPr="00AF0AE9">
        <w:rPr>
          <w:rFonts w:ascii="ＭＳ 明朝" w:hAnsi="ＭＳ 明朝" w:hint="eastAsia"/>
          <w:sz w:val="22"/>
          <w:szCs w:val="22"/>
        </w:rPr>
        <w:t>回開催しました。</w:t>
      </w:r>
    </w:p>
    <w:p w:rsidR="006E09CC" w:rsidRPr="00AF0AE9" w:rsidRDefault="006E09CC" w:rsidP="006E09CC">
      <w:pPr>
        <w:ind w:leftChars="200" w:left="430"/>
        <w:rPr>
          <w:rFonts w:ascii="ＭＳ 明朝" w:hAnsi="ＭＳ 明朝" w:hint="eastAsia"/>
          <w:sz w:val="22"/>
          <w:szCs w:val="22"/>
        </w:rPr>
      </w:pPr>
      <w:r w:rsidRPr="00AF0AE9">
        <w:rPr>
          <w:rFonts w:ascii="ＭＳ 明朝" w:hAnsi="ＭＳ 明朝" w:hint="eastAsia"/>
          <w:sz w:val="22"/>
          <w:szCs w:val="22"/>
          <w:lang w:eastAsia="zh-CN"/>
        </w:rPr>
        <w:t xml:space="preserve">第1回理事会　　　</w:t>
      </w:r>
      <w:r w:rsidR="00C86074">
        <w:rPr>
          <w:rFonts w:ascii="ＭＳ 明朝" w:hAnsi="ＭＳ 明朝" w:hint="eastAsia"/>
          <w:sz w:val="22"/>
          <w:szCs w:val="22"/>
        </w:rPr>
        <w:t>2017</w:t>
      </w:r>
      <w:r w:rsidRPr="00AF0AE9">
        <w:rPr>
          <w:rFonts w:ascii="ＭＳ 明朝" w:hAnsi="ＭＳ 明朝" w:hint="eastAsia"/>
          <w:sz w:val="22"/>
          <w:szCs w:val="22"/>
          <w:lang w:eastAsia="zh-CN"/>
        </w:rPr>
        <w:t>年</w:t>
      </w:r>
      <w:r w:rsidR="00C86074">
        <w:rPr>
          <w:rFonts w:ascii="ＭＳ 明朝" w:hAnsi="ＭＳ 明朝" w:hint="eastAsia"/>
          <w:sz w:val="22"/>
          <w:szCs w:val="22"/>
        </w:rPr>
        <w:t>06</w:t>
      </w:r>
      <w:r w:rsidRPr="00AF0AE9">
        <w:rPr>
          <w:rFonts w:ascii="ＭＳ 明朝" w:hAnsi="ＭＳ 明朝" w:hint="eastAsia"/>
          <w:sz w:val="22"/>
          <w:szCs w:val="22"/>
          <w:lang w:eastAsia="zh-CN"/>
        </w:rPr>
        <w:t>月</w:t>
      </w:r>
      <w:r>
        <w:rPr>
          <w:rFonts w:ascii="ＭＳ 明朝" w:hAnsi="ＭＳ 明朝" w:hint="eastAsia"/>
          <w:sz w:val="22"/>
          <w:szCs w:val="22"/>
        </w:rPr>
        <w:t>20</w:t>
      </w:r>
      <w:r w:rsidRPr="00AF0AE9">
        <w:rPr>
          <w:rFonts w:ascii="ＭＳ 明朝" w:hAnsi="ＭＳ 明朝" w:hint="eastAsia"/>
          <w:sz w:val="22"/>
          <w:szCs w:val="22"/>
          <w:lang w:eastAsia="zh-CN"/>
        </w:rPr>
        <w:t>日　岡山県民主会館</w:t>
      </w:r>
      <w:r w:rsidR="00C86074">
        <w:rPr>
          <w:rFonts w:ascii="ＭＳ 明朝" w:hAnsi="ＭＳ 明朝" w:hint="eastAsia"/>
          <w:sz w:val="22"/>
          <w:szCs w:val="22"/>
        </w:rPr>
        <w:t xml:space="preserve">　(総会後ただちに)</w:t>
      </w:r>
    </w:p>
    <w:p w:rsidR="006E09CC" w:rsidRDefault="006E09CC" w:rsidP="006E09CC">
      <w:pPr>
        <w:ind w:leftChars="200" w:left="430"/>
        <w:rPr>
          <w:rFonts w:ascii="ＭＳ 明朝" w:eastAsia="SimSun" w:hAnsi="ＭＳ 明朝"/>
          <w:sz w:val="22"/>
          <w:szCs w:val="22"/>
          <w:lang w:eastAsia="zh-CN"/>
        </w:rPr>
      </w:pPr>
      <w:r w:rsidRPr="00AF0AE9">
        <w:rPr>
          <w:rFonts w:ascii="ＭＳ 明朝" w:hAnsi="ＭＳ 明朝" w:hint="eastAsia"/>
          <w:sz w:val="22"/>
          <w:szCs w:val="22"/>
          <w:lang w:eastAsia="zh-CN"/>
        </w:rPr>
        <w:t xml:space="preserve">第2回理事会　</w:t>
      </w:r>
      <w:r w:rsidRPr="00AF0AE9">
        <w:rPr>
          <w:rFonts w:ascii="ＭＳ 明朝" w:hAnsi="ＭＳ 明朝" w:hint="eastAsia"/>
          <w:sz w:val="22"/>
          <w:szCs w:val="22"/>
        </w:rPr>
        <w:t xml:space="preserve">　　</w:t>
      </w:r>
      <w:r>
        <w:rPr>
          <w:rFonts w:ascii="ＭＳ 明朝" w:hAnsi="ＭＳ 明朝" w:hint="eastAsia"/>
          <w:sz w:val="22"/>
          <w:szCs w:val="22"/>
          <w:lang w:eastAsia="zh-CN"/>
        </w:rPr>
        <w:t>201</w:t>
      </w:r>
      <w:r>
        <w:rPr>
          <w:rFonts w:ascii="ＭＳ 明朝" w:hAnsi="ＭＳ 明朝" w:hint="eastAsia"/>
          <w:sz w:val="22"/>
          <w:szCs w:val="22"/>
        </w:rPr>
        <w:t>7</w:t>
      </w:r>
      <w:r w:rsidRPr="00AF0AE9">
        <w:rPr>
          <w:rFonts w:ascii="ＭＳ 明朝" w:hAnsi="ＭＳ 明朝" w:hint="eastAsia"/>
          <w:sz w:val="22"/>
          <w:szCs w:val="22"/>
          <w:lang w:eastAsia="zh-CN"/>
        </w:rPr>
        <w:t>年</w:t>
      </w:r>
      <w:r w:rsidR="00C86074">
        <w:rPr>
          <w:rFonts w:ascii="ＭＳ 明朝" w:hAnsi="ＭＳ 明朝" w:hint="eastAsia"/>
          <w:sz w:val="22"/>
          <w:szCs w:val="22"/>
        </w:rPr>
        <w:t>09</w:t>
      </w:r>
      <w:r w:rsidRPr="00AF0AE9">
        <w:rPr>
          <w:rFonts w:ascii="ＭＳ 明朝" w:hAnsi="ＭＳ 明朝" w:hint="eastAsia"/>
          <w:sz w:val="22"/>
          <w:szCs w:val="22"/>
        </w:rPr>
        <w:t>月</w:t>
      </w:r>
      <w:r w:rsidR="00C86074">
        <w:rPr>
          <w:rFonts w:ascii="ＭＳ 明朝" w:hAnsi="ＭＳ 明朝" w:hint="eastAsia"/>
          <w:sz w:val="22"/>
          <w:szCs w:val="22"/>
        </w:rPr>
        <w:t>14</w:t>
      </w:r>
      <w:r w:rsidRPr="00AF0AE9">
        <w:rPr>
          <w:rFonts w:ascii="ＭＳ 明朝" w:hAnsi="ＭＳ 明朝" w:hint="eastAsia"/>
          <w:sz w:val="22"/>
          <w:szCs w:val="22"/>
        </w:rPr>
        <w:t>日</w:t>
      </w:r>
      <w:r w:rsidRPr="00AF0AE9">
        <w:rPr>
          <w:rFonts w:ascii="ＭＳ 明朝" w:hAnsi="ＭＳ 明朝" w:hint="eastAsia"/>
          <w:sz w:val="22"/>
          <w:szCs w:val="22"/>
          <w:lang w:eastAsia="zh-CN"/>
        </w:rPr>
        <w:t xml:space="preserve">　　　同　　上</w:t>
      </w:r>
    </w:p>
    <w:p w:rsidR="00C86074" w:rsidRPr="00C86074" w:rsidRDefault="00C86074" w:rsidP="006E09CC">
      <w:pPr>
        <w:ind w:leftChars="200" w:left="430"/>
        <w:rPr>
          <w:rFonts w:ascii="ＭＳ 明朝" w:eastAsia="SimSun" w:hAnsi="ＭＳ 明朝" w:hint="eastAsia"/>
          <w:sz w:val="22"/>
          <w:szCs w:val="22"/>
          <w:lang w:eastAsia="zh-CN"/>
        </w:rPr>
      </w:pPr>
      <w:r w:rsidRPr="003D1A7B">
        <w:rPr>
          <w:rFonts w:ascii="ＭＳ 明朝" w:hAnsi="ＭＳ 明朝" w:hint="eastAsia"/>
          <w:sz w:val="22"/>
          <w:szCs w:val="22"/>
        </w:rPr>
        <w:t>臨時総会　　　　　2017年11月09日　　　同　　上　　日本政策金融公庫からの借受け案件を審議</w:t>
      </w:r>
    </w:p>
    <w:p w:rsidR="006E09CC" w:rsidRDefault="006E09CC" w:rsidP="006E09CC">
      <w:pPr>
        <w:ind w:leftChars="200" w:left="430"/>
        <w:rPr>
          <w:rFonts w:ascii="ＭＳ 明朝" w:eastAsia="SimSun" w:hAnsi="ＭＳ 明朝"/>
          <w:sz w:val="22"/>
          <w:szCs w:val="22"/>
          <w:lang w:eastAsia="zh-CN"/>
        </w:rPr>
      </w:pPr>
      <w:r w:rsidRPr="00AF0AE9">
        <w:rPr>
          <w:rFonts w:ascii="ＭＳ 明朝" w:hAnsi="ＭＳ 明朝" w:hint="eastAsia"/>
          <w:sz w:val="22"/>
          <w:szCs w:val="22"/>
          <w:lang w:eastAsia="zh-CN"/>
        </w:rPr>
        <w:t xml:space="preserve">第3回理事会　　　</w:t>
      </w:r>
      <w:r>
        <w:rPr>
          <w:rFonts w:ascii="ＭＳ 明朝" w:hAnsi="ＭＳ 明朝" w:hint="eastAsia"/>
          <w:sz w:val="22"/>
          <w:szCs w:val="22"/>
          <w:lang w:eastAsia="zh-CN"/>
        </w:rPr>
        <w:t>201</w:t>
      </w:r>
      <w:r w:rsidR="00C86074">
        <w:rPr>
          <w:rFonts w:ascii="ＭＳ 明朝" w:hAnsi="ＭＳ 明朝" w:hint="eastAsia"/>
          <w:sz w:val="22"/>
          <w:szCs w:val="22"/>
        </w:rPr>
        <w:t>8</w:t>
      </w:r>
      <w:r w:rsidRPr="00AF0AE9">
        <w:rPr>
          <w:rFonts w:ascii="ＭＳ 明朝" w:hAnsi="ＭＳ 明朝" w:hint="eastAsia"/>
          <w:sz w:val="22"/>
          <w:szCs w:val="22"/>
          <w:lang w:eastAsia="zh-CN"/>
        </w:rPr>
        <w:t>年</w:t>
      </w:r>
      <w:r>
        <w:rPr>
          <w:rFonts w:ascii="ＭＳ 明朝" w:hAnsi="ＭＳ 明朝" w:hint="eastAsia"/>
          <w:sz w:val="22"/>
          <w:szCs w:val="22"/>
        </w:rPr>
        <w:t>0</w:t>
      </w:r>
      <w:r w:rsidR="00C86074">
        <w:rPr>
          <w:rFonts w:ascii="ＭＳ 明朝" w:hAnsi="ＭＳ 明朝" w:hint="eastAsia"/>
          <w:sz w:val="22"/>
          <w:szCs w:val="22"/>
        </w:rPr>
        <w:t>3</w:t>
      </w:r>
      <w:r w:rsidRPr="00AF0AE9">
        <w:rPr>
          <w:rFonts w:ascii="ＭＳ 明朝" w:hAnsi="ＭＳ 明朝" w:hint="eastAsia"/>
          <w:sz w:val="22"/>
          <w:szCs w:val="22"/>
          <w:lang w:eastAsia="zh-CN"/>
        </w:rPr>
        <w:t>月</w:t>
      </w:r>
      <w:r w:rsidR="00C86074">
        <w:rPr>
          <w:rFonts w:ascii="ＭＳ 明朝" w:hAnsi="ＭＳ 明朝" w:hint="eastAsia"/>
          <w:sz w:val="22"/>
          <w:szCs w:val="22"/>
        </w:rPr>
        <w:t>16</w:t>
      </w:r>
      <w:r w:rsidRPr="00AF0AE9">
        <w:rPr>
          <w:rFonts w:ascii="ＭＳ 明朝" w:hAnsi="ＭＳ 明朝" w:hint="eastAsia"/>
          <w:sz w:val="22"/>
          <w:szCs w:val="22"/>
          <w:lang w:eastAsia="zh-CN"/>
        </w:rPr>
        <w:t xml:space="preserve">日　 　</w:t>
      </w:r>
      <w:r w:rsidRPr="00AF0AE9">
        <w:rPr>
          <w:rFonts w:ascii="ＭＳ 明朝" w:hAnsi="ＭＳ 明朝" w:hint="eastAsia"/>
          <w:sz w:val="22"/>
          <w:szCs w:val="22"/>
        </w:rPr>
        <w:t xml:space="preserve"> </w:t>
      </w:r>
      <w:r w:rsidRPr="00AF0AE9">
        <w:rPr>
          <w:rFonts w:ascii="ＭＳ 明朝" w:hAnsi="ＭＳ 明朝" w:hint="eastAsia"/>
          <w:sz w:val="22"/>
          <w:szCs w:val="22"/>
          <w:lang w:eastAsia="zh-CN"/>
        </w:rPr>
        <w:t>同　　上</w:t>
      </w:r>
    </w:p>
    <w:p w:rsidR="00C86074" w:rsidRPr="00C86074" w:rsidRDefault="00C86074" w:rsidP="006E09CC">
      <w:pPr>
        <w:ind w:leftChars="200" w:left="430"/>
        <w:rPr>
          <w:rFonts w:ascii="ＭＳ 明朝" w:eastAsia="SimSun" w:hAnsi="ＭＳ 明朝" w:hint="eastAsia"/>
          <w:sz w:val="22"/>
          <w:szCs w:val="22"/>
          <w:lang w:eastAsia="zh-CN"/>
        </w:rPr>
      </w:pPr>
      <w:r w:rsidRPr="003D1A7B">
        <w:rPr>
          <w:rFonts w:ascii="ＭＳ 明朝" w:hAnsi="ＭＳ 明朝" w:hint="eastAsia"/>
          <w:sz w:val="22"/>
          <w:szCs w:val="22"/>
        </w:rPr>
        <w:t>第4回理事会　　　2018年06月07日　　　同　　上</w:t>
      </w:r>
    </w:p>
    <w:p w:rsidR="006E09CC" w:rsidRPr="006E09CC" w:rsidRDefault="006E09CC" w:rsidP="00856845">
      <w:pPr>
        <w:rPr>
          <w:rFonts w:hint="eastAsia"/>
          <w:b/>
          <w:bCs/>
          <w:szCs w:val="24"/>
        </w:rPr>
      </w:pPr>
    </w:p>
    <w:p w:rsidR="00856845" w:rsidRPr="006E09CC" w:rsidRDefault="00856845" w:rsidP="00856845">
      <w:pPr>
        <w:rPr>
          <w:rFonts w:ascii="HGS明朝B" w:eastAsia="HGS明朝B" w:hAnsi="ＭＳ ゴシック" w:hint="eastAsia"/>
          <w:bCs/>
          <w:szCs w:val="24"/>
        </w:rPr>
      </w:pPr>
      <w:r w:rsidRPr="006E09CC">
        <w:rPr>
          <w:rFonts w:ascii="HGS明朝B" w:eastAsia="HGS明朝B" w:hAnsi="ＭＳ ゴシック" w:hint="eastAsia"/>
          <w:bCs/>
          <w:szCs w:val="24"/>
        </w:rPr>
        <w:t>３、小規模多機能型居宅介護事業所のとりくみ</w:t>
      </w:r>
    </w:p>
    <w:p w:rsidR="00856845" w:rsidRPr="00856845" w:rsidRDefault="00856845" w:rsidP="00856845">
      <w:pPr>
        <w:jc w:val="left"/>
        <w:rPr>
          <w:rFonts w:ascii="ＭＳ 明朝" w:hAnsi="ＭＳ 明朝"/>
          <w:b/>
          <w:sz w:val="22"/>
          <w:szCs w:val="22"/>
        </w:rPr>
      </w:pPr>
      <w:r w:rsidRPr="00856845">
        <w:rPr>
          <w:rFonts w:ascii="ＭＳ 明朝" w:hAnsi="ＭＳ 明朝" w:hint="eastAsia"/>
          <w:b/>
          <w:sz w:val="22"/>
          <w:szCs w:val="22"/>
        </w:rPr>
        <w:t xml:space="preserve"> (1)利用実態推移表(2016年4月1日から2017年3月末)</w:t>
      </w:r>
    </w:p>
    <w:p w:rsidR="00954742" w:rsidRPr="00CF5BAB" w:rsidRDefault="0089628E" w:rsidP="00954742">
      <w:pPr>
        <w:rPr>
          <w:rFonts w:ascii="ＭＳ 明朝" w:hAnsi="ＭＳ 明朝" w:hint="eastAsia"/>
          <w:sz w:val="22"/>
          <w:szCs w:val="22"/>
        </w:rPr>
      </w:pPr>
      <w:r w:rsidRPr="00CF5BAB">
        <w:rPr>
          <w:rFonts w:ascii="ＭＳ 明朝" w:hAnsi="ＭＳ 明朝" w:hint="eastAsia"/>
          <w:sz w:val="22"/>
          <w:szCs w:val="22"/>
        </w:rPr>
        <w:t xml:space="preserve">※　</w:t>
      </w:r>
      <w:r w:rsidR="00954742" w:rsidRPr="00CF5BAB">
        <w:rPr>
          <w:rFonts w:ascii="ＭＳ 明朝" w:hAnsi="ＭＳ 明朝" w:hint="eastAsia"/>
          <w:sz w:val="22"/>
          <w:szCs w:val="22"/>
        </w:rPr>
        <w:t>ななくさ</w:t>
      </w:r>
      <w:r w:rsidRPr="00CF5BAB">
        <w:rPr>
          <w:rFonts w:ascii="ＭＳ 明朝" w:hAnsi="ＭＳ 明朝" w:hint="eastAsia"/>
          <w:sz w:val="22"/>
          <w:szCs w:val="22"/>
        </w:rPr>
        <w:t xml:space="preserve">　(登録上限29名)</w:t>
      </w:r>
    </w:p>
    <w:tbl>
      <w:tblPr>
        <w:tblW w:w="1027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709"/>
        <w:gridCol w:w="862"/>
        <w:gridCol w:w="839"/>
        <w:gridCol w:w="841"/>
        <w:gridCol w:w="860"/>
        <w:gridCol w:w="874"/>
        <w:gridCol w:w="687"/>
        <w:gridCol w:w="687"/>
        <w:gridCol w:w="798"/>
        <w:gridCol w:w="923"/>
        <w:gridCol w:w="700"/>
        <w:gridCol w:w="675"/>
      </w:tblGrid>
      <w:tr w:rsidR="00954742" w:rsidRPr="00CF5BAB" w:rsidTr="00CF5BAB">
        <w:trPr>
          <w:trHeight w:val="368"/>
        </w:trPr>
        <w:tc>
          <w:tcPr>
            <w:tcW w:w="823" w:type="dxa"/>
            <w:vAlign w:val="center"/>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年/月</w:t>
            </w:r>
          </w:p>
        </w:tc>
        <w:tc>
          <w:tcPr>
            <w:tcW w:w="709" w:type="dxa"/>
          </w:tcPr>
          <w:p w:rsidR="00954742" w:rsidRPr="00CF5BAB" w:rsidRDefault="006135F8" w:rsidP="00954742">
            <w:pPr>
              <w:rPr>
                <w:rFonts w:ascii="ＭＳ 明朝" w:hAnsi="ＭＳ 明朝" w:hint="eastAsia"/>
                <w:sz w:val="22"/>
                <w:szCs w:val="22"/>
              </w:rPr>
            </w:pPr>
            <w:r>
              <w:rPr>
                <w:rFonts w:ascii="ＭＳ 明朝" w:hAnsi="ＭＳ 明朝" w:hint="eastAsia"/>
                <w:sz w:val="22"/>
                <w:szCs w:val="22"/>
              </w:rPr>
              <w:t>17</w:t>
            </w:r>
            <w:r w:rsidR="00954742" w:rsidRPr="00CF5BAB">
              <w:rPr>
                <w:rFonts w:ascii="ＭＳ 明朝" w:hAnsi="ＭＳ 明朝" w:hint="eastAsia"/>
                <w:sz w:val="22"/>
                <w:szCs w:val="22"/>
              </w:rPr>
              <w:t>.4</w:t>
            </w:r>
          </w:p>
        </w:tc>
        <w:tc>
          <w:tcPr>
            <w:tcW w:w="862"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５月</w:t>
            </w:r>
          </w:p>
        </w:tc>
        <w:tc>
          <w:tcPr>
            <w:tcW w:w="83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６月</w:t>
            </w:r>
          </w:p>
        </w:tc>
        <w:tc>
          <w:tcPr>
            <w:tcW w:w="841"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７月</w:t>
            </w:r>
          </w:p>
        </w:tc>
        <w:tc>
          <w:tcPr>
            <w:tcW w:w="86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８月</w:t>
            </w:r>
          </w:p>
        </w:tc>
        <w:tc>
          <w:tcPr>
            <w:tcW w:w="874"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９月</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10月</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11月</w:t>
            </w:r>
          </w:p>
        </w:tc>
        <w:tc>
          <w:tcPr>
            <w:tcW w:w="798"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12月</w:t>
            </w:r>
          </w:p>
        </w:tc>
        <w:tc>
          <w:tcPr>
            <w:tcW w:w="923" w:type="dxa"/>
          </w:tcPr>
          <w:p w:rsidR="00954742" w:rsidRPr="00CF5BAB" w:rsidRDefault="006135F8" w:rsidP="00954742">
            <w:pPr>
              <w:rPr>
                <w:rFonts w:ascii="ＭＳ 明朝" w:hAnsi="ＭＳ 明朝" w:hint="eastAsia"/>
                <w:sz w:val="22"/>
                <w:szCs w:val="22"/>
              </w:rPr>
            </w:pPr>
            <w:r>
              <w:rPr>
                <w:rFonts w:ascii="ＭＳ 明朝" w:hAnsi="ＭＳ 明朝" w:hint="eastAsia"/>
                <w:sz w:val="22"/>
                <w:szCs w:val="22"/>
              </w:rPr>
              <w:t>18</w:t>
            </w:r>
            <w:r w:rsidR="00954742" w:rsidRPr="00CF5BAB">
              <w:rPr>
                <w:rFonts w:ascii="ＭＳ 明朝" w:hAnsi="ＭＳ 明朝" w:hint="eastAsia"/>
                <w:sz w:val="22"/>
                <w:szCs w:val="22"/>
              </w:rPr>
              <w:t>.1月</w:t>
            </w:r>
          </w:p>
        </w:tc>
        <w:tc>
          <w:tcPr>
            <w:tcW w:w="70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２月</w:t>
            </w:r>
          </w:p>
        </w:tc>
        <w:tc>
          <w:tcPr>
            <w:tcW w:w="675"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３月</w:t>
            </w:r>
          </w:p>
        </w:tc>
      </w:tr>
      <w:tr w:rsidR="00954742" w:rsidRPr="00CF5BAB" w:rsidTr="00CF5BAB">
        <w:trPr>
          <w:trHeight w:val="406"/>
        </w:trPr>
        <w:tc>
          <w:tcPr>
            <w:tcW w:w="823" w:type="dxa"/>
          </w:tcPr>
          <w:p w:rsidR="00954742" w:rsidRPr="00CF5BAB" w:rsidRDefault="00954742" w:rsidP="00954742">
            <w:pPr>
              <w:ind w:firstLineChars="100" w:firstLine="195"/>
              <w:rPr>
                <w:rFonts w:ascii="ＭＳ 明朝" w:hAnsi="ＭＳ 明朝" w:hint="eastAsia"/>
                <w:sz w:val="22"/>
                <w:szCs w:val="22"/>
              </w:rPr>
            </w:pPr>
            <w:r w:rsidRPr="00CF5BAB">
              <w:rPr>
                <w:rFonts w:ascii="ＭＳ 明朝" w:hAnsi="ＭＳ 明朝" w:hint="eastAsia"/>
                <w:sz w:val="22"/>
                <w:szCs w:val="22"/>
              </w:rPr>
              <w:t>介護</w:t>
            </w:r>
          </w:p>
        </w:tc>
        <w:tc>
          <w:tcPr>
            <w:tcW w:w="70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２３</w:t>
            </w:r>
          </w:p>
        </w:tc>
        <w:tc>
          <w:tcPr>
            <w:tcW w:w="862"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２Ⅰ</w:t>
            </w:r>
          </w:p>
        </w:tc>
        <w:tc>
          <w:tcPr>
            <w:tcW w:w="83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２２</w:t>
            </w:r>
          </w:p>
        </w:tc>
        <w:tc>
          <w:tcPr>
            <w:tcW w:w="841"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２２</w:t>
            </w:r>
          </w:p>
        </w:tc>
        <w:tc>
          <w:tcPr>
            <w:tcW w:w="86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２２</w:t>
            </w:r>
          </w:p>
        </w:tc>
        <w:tc>
          <w:tcPr>
            <w:tcW w:w="874"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２０</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２２</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２１</w:t>
            </w:r>
          </w:p>
        </w:tc>
        <w:tc>
          <w:tcPr>
            <w:tcW w:w="798"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２１</w:t>
            </w:r>
          </w:p>
        </w:tc>
        <w:tc>
          <w:tcPr>
            <w:tcW w:w="923"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１９</w:t>
            </w:r>
          </w:p>
        </w:tc>
        <w:tc>
          <w:tcPr>
            <w:tcW w:w="70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２１</w:t>
            </w:r>
          </w:p>
        </w:tc>
        <w:tc>
          <w:tcPr>
            <w:tcW w:w="675"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２２</w:t>
            </w:r>
          </w:p>
        </w:tc>
      </w:tr>
      <w:tr w:rsidR="00954742" w:rsidRPr="00CF5BAB" w:rsidTr="00CF5BAB">
        <w:trPr>
          <w:trHeight w:val="384"/>
        </w:trPr>
        <w:tc>
          <w:tcPr>
            <w:tcW w:w="823" w:type="dxa"/>
            <w:vAlign w:val="center"/>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予防</w:t>
            </w:r>
          </w:p>
        </w:tc>
        <w:tc>
          <w:tcPr>
            <w:tcW w:w="70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 xml:space="preserve">　６</w:t>
            </w:r>
          </w:p>
        </w:tc>
        <w:tc>
          <w:tcPr>
            <w:tcW w:w="862"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839"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841"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860"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874"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８</w:t>
            </w:r>
          </w:p>
        </w:tc>
        <w:tc>
          <w:tcPr>
            <w:tcW w:w="687"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687"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798"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923" w:type="dxa"/>
          </w:tcPr>
          <w:p w:rsidR="00954742" w:rsidRPr="00CF5BAB" w:rsidRDefault="00954742" w:rsidP="00954742">
            <w:pPr>
              <w:jc w:val="center"/>
              <w:rPr>
                <w:rFonts w:ascii="ＭＳ 明朝" w:hAnsi="ＭＳ 明朝" w:hint="eastAsia"/>
                <w:sz w:val="22"/>
                <w:szCs w:val="22"/>
              </w:rPr>
            </w:pPr>
            <w:r w:rsidRPr="00CF5BAB">
              <w:rPr>
                <w:rFonts w:ascii="ＭＳ 明朝" w:hAnsi="ＭＳ 明朝" w:hint="eastAsia"/>
                <w:sz w:val="22"/>
                <w:szCs w:val="22"/>
              </w:rPr>
              <w:t>７</w:t>
            </w:r>
          </w:p>
        </w:tc>
        <w:tc>
          <w:tcPr>
            <w:tcW w:w="70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 xml:space="preserve"> ７</w:t>
            </w:r>
          </w:p>
        </w:tc>
        <w:tc>
          <w:tcPr>
            <w:tcW w:w="675"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 xml:space="preserve"> ７</w:t>
            </w:r>
          </w:p>
        </w:tc>
      </w:tr>
      <w:tr w:rsidR="00954742" w:rsidRPr="00CF5BAB" w:rsidTr="00CF5BAB">
        <w:trPr>
          <w:trHeight w:val="368"/>
        </w:trPr>
        <w:tc>
          <w:tcPr>
            <w:tcW w:w="823" w:type="dxa"/>
            <w:vAlign w:val="center"/>
          </w:tcPr>
          <w:p w:rsidR="00954742" w:rsidRPr="00CF5BAB" w:rsidRDefault="00954742" w:rsidP="00954742">
            <w:pPr>
              <w:jc w:val="center"/>
              <w:rPr>
                <w:rFonts w:ascii="ＭＳ 明朝" w:hAnsi="ＭＳ 明朝" w:hint="eastAsia"/>
                <w:sz w:val="22"/>
                <w:szCs w:val="22"/>
                <w:u w:val="single"/>
              </w:rPr>
            </w:pPr>
            <w:r w:rsidRPr="00CF5BAB">
              <w:rPr>
                <w:rFonts w:ascii="ＭＳ 明朝" w:hAnsi="ＭＳ 明朝" w:hint="eastAsia"/>
                <w:sz w:val="22"/>
                <w:szCs w:val="22"/>
                <w:u w:val="single"/>
              </w:rPr>
              <w:t>計</w:t>
            </w:r>
          </w:p>
        </w:tc>
        <w:tc>
          <w:tcPr>
            <w:tcW w:w="70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c>
          <w:tcPr>
            <w:tcW w:w="862"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２８</w:t>
            </w:r>
          </w:p>
        </w:tc>
        <w:tc>
          <w:tcPr>
            <w:tcW w:w="83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c>
          <w:tcPr>
            <w:tcW w:w="841"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c>
          <w:tcPr>
            <w:tcW w:w="86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c>
          <w:tcPr>
            <w:tcW w:w="874"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２８</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２８</w:t>
            </w:r>
          </w:p>
        </w:tc>
        <w:tc>
          <w:tcPr>
            <w:tcW w:w="798"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２８</w:t>
            </w:r>
          </w:p>
        </w:tc>
        <w:tc>
          <w:tcPr>
            <w:tcW w:w="923"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２６</w:t>
            </w:r>
          </w:p>
        </w:tc>
        <w:tc>
          <w:tcPr>
            <w:tcW w:w="70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２８</w:t>
            </w:r>
          </w:p>
        </w:tc>
        <w:tc>
          <w:tcPr>
            <w:tcW w:w="675"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２９</w:t>
            </w:r>
          </w:p>
        </w:tc>
      </w:tr>
      <w:tr w:rsidR="00954742" w:rsidRPr="00CF5BAB" w:rsidTr="00CF5BAB">
        <w:trPr>
          <w:trHeight w:val="353"/>
        </w:trPr>
        <w:tc>
          <w:tcPr>
            <w:tcW w:w="823" w:type="dxa"/>
          </w:tcPr>
          <w:p w:rsidR="00954742" w:rsidRPr="00CF5BAB" w:rsidRDefault="00954742" w:rsidP="00954742">
            <w:pPr>
              <w:jc w:val="center"/>
              <w:rPr>
                <w:rFonts w:ascii="ＭＳ 明朝" w:hAnsi="ＭＳ 明朝" w:hint="eastAsia"/>
                <w:sz w:val="22"/>
                <w:szCs w:val="22"/>
                <w:u w:val="single"/>
              </w:rPr>
            </w:pPr>
            <w:r w:rsidRPr="00CF5BAB">
              <w:rPr>
                <w:rFonts w:ascii="ＭＳ 明朝" w:hAnsi="ＭＳ 明朝" w:hint="eastAsia"/>
                <w:sz w:val="22"/>
                <w:szCs w:val="22"/>
                <w:u w:val="single"/>
              </w:rPr>
              <w:t>介護度</w:t>
            </w:r>
          </w:p>
        </w:tc>
        <w:tc>
          <w:tcPr>
            <w:tcW w:w="70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59.1</w:t>
            </w:r>
          </w:p>
        </w:tc>
        <w:tc>
          <w:tcPr>
            <w:tcW w:w="862"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54.8</w:t>
            </w:r>
          </w:p>
        </w:tc>
        <w:tc>
          <w:tcPr>
            <w:tcW w:w="839"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57.8</w:t>
            </w:r>
          </w:p>
        </w:tc>
        <w:tc>
          <w:tcPr>
            <w:tcW w:w="841"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59.8</w:t>
            </w:r>
          </w:p>
        </w:tc>
        <w:tc>
          <w:tcPr>
            <w:tcW w:w="86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59.8</w:t>
            </w:r>
          </w:p>
        </w:tc>
        <w:tc>
          <w:tcPr>
            <w:tcW w:w="874"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54.6</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58.8</w:t>
            </w:r>
          </w:p>
        </w:tc>
        <w:tc>
          <w:tcPr>
            <w:tcW w:w="687"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57.8</w:t>
            </w:r>
          </w:p>
        </w:tc>
        <w:tc>
          <w:tcPr>
            <w:tcW w:w="798"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55.8</w:t>
            </w:r>
          </w:p>
        </w:tc>
        <w:tc>
          <w:tcPr>
            <w:tcW w:w="923"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49.8</w:t>
            </w:r>
          </w:p>
        </w:tc>
        <w:tc>
          <w:tcPr>
            <w:tcW w:w="700"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50.8</w:t>
            </w:r>
          </w:p>
        </w:tc>
        <w:tc>
          <w:tcPr>
            <w:tcW w:w="675" w:type="dxa"/>
          </w:tcPr>
          <w:p w:rsidR="00954742" w:rsidRPr="00CF5BAB" w:rsidRDefault="00954742" w:rsidP="00954742">
            <w:pPr>
              <w:rPr>
                <w:rFonts w:ascii="ＭＳ 明朝" w:hAnsi="ＭＳ 明朝" w:hint="eastAsia"/>
                <w:sz w:val="22"/>
                <w:szCs w:val="22"/>
              </w:rPr>
            </w:pPr>
            <w:r w:rsidRPr="00CF5BAB">
              <w:rPr>
                <w:rFonts w:ascii="ＭＳ 明朝" w:hAnsi="ＭＳ 明朝" w:hint="eastAsia"/>
                <w:sz w:val="22"/>
                <w:szCs w:val="22"/>
              </w:rPr>
              <w:t>54.8</w:t>
            </w:r>
          </w:p>
        </w:tc>
      </w:tr>
    </w:tbl>
    <w:p w:rsidR="00954742" w:rsidRPr="00CF5BAB" w:rsidRDefault="00954742" w:rsidP="00954742">
      <w:pPr>
        <w:rPr>
          <w:rFonts w:ascii="ＭＳ 明朝" w:hAnsi="ＭＳ 明朝" w:hint="eastAsia"/>
          <w:sz w:val="22"/>
          <w:szCs w:val="22"/>
          <w:u w:val="single"/>
        </w:rPr>
      </w:pPr>
      <w:r w:rsidRPr="00CF5BAB">
        <w:rPr>
          <w:rFonts w:ascii="ＭＳ 明朝" w:hAnsi="ＭＳ 明朝" w:hint="eastAsia"/>
          <w:sz w:val="22"/>
          <w:szCs w:val="22"/>
          <w:u w:val="single"/>
        </w:rPr>
        <w:t>年間のべ340人、年間介護度数合計674.5　平均介護度　2.0</w:t>
      </w:r>
    </w:p>
    <w:p w:rsidR="00954742" w:rsidRPr="00CF5BAB" w:rsidRDefault="0089628E" w:rsidP="00954742">
      <w:pPr>
        <w:rPr>
          <w:rFonts w:ascii="ＭＳ 明朝" w:hAnsi="ＭＳ 明朝" w:hint="eastAsia"/>
          <w:sz w:val="22"/>
          <w:szCs w:val="22"/>
          <w:u w:val="single"/>
        </w:rPr>
      </w:pPr>
      <w:r w:rsidRPr="00CF5BAB">
        <w:rPr>
          <w:rFonts w:ascii="ＭＳ 明朝" w:hAnsi="ＭＳ 明朝" w:hint="eastAsia"/>
          <w:sz w:val="22"/>
          <w:szCs w:val="22"/>
          <w:u w:val="single"/>
        </w:rPr>
        <w:t>新規利用者さん7名　　利用中止7名</w:t>
      </w:r>
    </w:p>
    <w:p w:rsidR="00954742" w:rsidRPr="00CF5BAB" w:rsidRDefault="00954742" w:rsidP="00856845">
      <w:pPr>
        <w:rPr>
          <w:rFonts w:ascii="ＭＳ 明朝" w:hAnsi="ＭＳ 明朝"/>
          <w:sz w:val="22"/>
          <w:szCs w:val="22"/>
        </w:rPr>
      </w:pPr>
    </w:p>
    <w:p w:rsidR="000C7B5C" w:rsidRPr="00CF5BAB" w:rsidRDefault="00856845" w:rsidP="000C7B5C">
      <w:pPr>
        <w:rPr>
          <w:rFonts w:ascii="ＭＳ 明朝" w:hAnsi="ＭＳ 明朝"/>
          <w:b/>
          <w:sz w:val="22"/>
          <w:szCs w:val="22"/>
          <w:u w:val="single"/>
        </w:rPr>
      </w:pPr>
      <w:r w:rsidRPr="00CF5BAB">
        <w:rPr>
          <w:rFonts w:ascii="ＭＳ 明朝" w:hAnsi="ＭＳ 明朝" w:hint="eastAsia"/>
          <w:sz w:val="22"/>
          <w:szCs w:val="22"/>
        </w:rPr>
        <w:t>※</w:t>
      </w:r>
      <w:r w:rsidR="000C7B5C" w:rsidRPr="00CF5BAB">
        <w:rPr>
          <w:rFonts w:ascii="ＭＳ 明朝" w:hAnsi="ＭＳ 明朝" w:hint="eastAsia"/>
          <w:sz w:val="22"/>
          <w:szCs w:val="22"/>
        </w:rPr>
        <w:t xml:space="preserve">　かるがも　（登録上限25名）</w:t>
      </w:r>
      <w:r w:rsidR="000C7B5C" w:rsidRPr="00CF5BAB">
        <w:rPr>
          <w:rFonts w:ascii="ＭＳ 明朝" w:hAnsi="ＭＳ 明朝" w:hint="eastAsia"/>
          <w:b/>
          <w:sz w:val="22"/>
          <w:szCs w:val="22"/>
        </w:rPr>
        <w:t xml:space="preserve">　　　</w:t>
      </w:r>
    </w:p>
    <w:tbl>
      <w:tblPr>
        <w:tblW w:w="9855" w:type="dxa"/>
        <w:tblInd w:w="63" w:type="dxa"/>
        <w:tblLayout w:type="fixed"/>
        <w:tblCellMar>
          <w:left w:w="12" w:type="dxa"/>
          <w:right w:w="12" w:type="dxa"/>
        </w:tblCellMar>
        <w:tblLook w:val="0000" w:firstRow="0" w:lastRow="0" w:firstColumn="0" w:lastColumn="0" w:noHBand="0" w:noVBand="0"/>
      </w:tblPr>
      <w:tblGrid>
        <w:gridCol w:w="714"/>
        <w:gridCol w:w="714"/>
        <w:gridCol w:w="714"/>
        <w:gridCol w:w="767"/>
        <w:gridCol w:w="709"/>
        <w:gridCol w:w="768"/>
        <w:gridCol w:w="714"/>
        <w:gridCol w:w="714"/>
        <w:gridCol w:w="781"/>
        <w:gridCol w:w="708"/>
        <w:gridCol w:w="851"/>
        <w:gridCol w:w="850"/>
        <w:gridCol w:w="851"/>
      </w:tblGrid>
      <w:tr w:rsidR="000C7B5C" w:rsidRPr="00CF5BAB" w:rsidTr="00CF5BAB">
        <w:trPr>
          <w:trHeight w:hRule="exact" w:val="641"/>
        </w:trPr>
        <w:tc>
          <w:tcPr>
            <w:tcW w:w="714" w:type="dxa"/>
            <w:tcBorders>
              <w:top w:val="single" w:sz="4" w:space="0" w:color="000000"/>
              <w:left w:val="single" w:sz="4" w:space="0" w:color="000000"/>
              <w:bottom w:val="single" w:sz="4" w:space="0" w:color="000000"/>
              <w:right w:val="single" w:sz="4" w:space="0" w:color="000000"/>
            </w:tcBorders>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年/月</w:t>
            </w:r>
          </w:p>
        </w:tc>
        <w:tc>
          <w:tcPr>
            <w:tcW w:w="714"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17.4</w:t>
            </w:r>
          </w:p>
        </w:tc>
        <w:tc>
          <w:tcPr>
            <w:tcW w:w="714"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5月</w:t>
            </w:r>
          </w:p>
        </w:tc>
        <w:tc>
          <w:tcPr>
            <w:tcW w:w="767"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6月</w:t>
            </w:r>
          </w:p>
        </w:tc>
        <w:tc>
          <w:tcPr>
            <w:tcW w:w="709"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7月</w:t>
            </w:r>
          </w:p>
        </w:tc>
        <w:tc>
          <w:tcPr>
            <w:tcW w:w="768"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8月</w:t>
            </w:r>
          </w:p>
        </w:tc>
        <w:tc>
          <w:tcPr>
            <w:tcW w:w="714"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9月</w:t>
            </w:r>
          </w:p>
        </w:tc>
        <w:tc>
          <w:tcPr>
            <w:tcW w:w="714"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10月</w:t>
            </w:r>
          </w:p>
        </w:tc>
        <w:tc>
          <w:tcPr>
            <w:tcW w:w="781"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11月</w:t>
            </w:r>
          </w:p>
        </w:tc>
        <w:tc>
          <w:tcPr>
            <w:tcW w:w="708"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１2月</w:t>
            </w:r>
          </w:p>
        </w:tc>
        <w:tc>
          <w:tcPr>
            <w:tcW w:w="851"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18.1</w:t>
            </w:r>
          </w:p>
        </w:tc>
        <w:tc>
          <w:tcPr>
            <w:tcW w:w="850"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2月</w:t>
            </w:r>
          </w:p>
        </w:tc>
        <w:tc>
          <w:tcPr>
            <w:tcW w:w="851" w:type="dxa"/>
            <w:tcBorders>
              <w:top w:val="single" w:sz="4" w:space="0" w:color="000000"/>
              <w:left w:val="nil"/>
              <w:bottom w:val="single" w:sz="4" w:space="0" w:color="000000"/>
              <w:right w:val="single" w:sz="4" w:space="0" w:color="000000"/>
            </w:tcBorders>
            <w:vAlign w:val="bottom"/>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3月</w:t>
            </w:r>
          </w:p>
        </w:tc>
      </w:tr>
      <w:tr w:rsidR="000C7B5C" w:rsidRPr="00CF5BAB" w:rsidTr="00CF5BAB">
        <w:trPr>
          <w:trHeight w:hRule="exact" w:val="359"/>
        </w:trPr>
        <w:tc>
          <w:tcPr>
            <w:tcW w:w="714" w:type="dxa"/>
            <w:tcBorders>
              <w:top w:val="nil"/>
              <w:left w:val="single" w:sz="4" w:space="0" w:color="000000"/>
              <w:bottom w:val="single" w:sz="4" w:space="0" w:color="000000"/>
              <w:right w:val="single" w:sz="4" w:space="0" w:color="000000"/>
            </w:tcBorders>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介護</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15</w:t>
            </w:r>
          </w:p>
          <w:p w:rsidR="000C7B5C" w:rsidRPr="00CF5BAB" w:rsidRDefault="000C7B5C" w:rsidP="000C7B5C">
            <w:pPr>
              <w:rPr>
                <w:rFonts w:ascii="ＭＳ 明朝" w:hAnsi="ＭＳ 明朝"/>
                <w:sz w:val="22"/>
                <w:szCs w:val="22"/>
              </w:rPr>
            </w:pP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tc>
        <w:tc>
          <w:tcPr>
            <w:tcW w:w="767"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19</w:t>
            </w:r>
          </w:p>
        </w:tc>
        <w:tc>
          <w:tcPr>
            <w:tcW w:w="709"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p w:rsidR="000C7B5C" w:rsidRPr="00CF5BAB" w:rsidRDefault="000C7B5C" w:rsidP="000C7B5C">
            <w:pPr>
              <w:rPr>
                <w:rFonts w:ascii="ＭＳ 明朝" w:hAnsi="ＭＳ 明朝"/>
                <w:sz w:val="22"/>
                <w:szCs w:val="22"/>
              </w:rPr>
            </w:pPr>
          </w:p>
        </w:tc>
        <w:tc>
          <w:tcPr>
            <w:tcW w:w="76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17</w:t>
            </w:r>
          </w:p>
          <w:p w:rsidR="000C7B5C" w:rsidRPr="00CF5BAB" w:rsidRDefault="000C7B5C" w:rsidP="000C7B5C">
            <w:pPr>
              <w:rPr>
                <w:rFonts w:ascii="ＭＳ 明朝" w:hAnsi="ＭＳ 明朝"/>
                <w:sz w:val="22"/>
                <w:szCs w:val="22"/>
              </w:rPr>
            </w:pPr>
          </w:p>
        </w:tc>
        <w:tc>
          <w:tcPr>
            <w:tcW w:w="78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p w:rsidR="000C7B5C" w:rsidRPr="00CF5BAB" w:rsidRDefault="000C7B5C" w:rsidP="000C7B5C">
            <w:pPr>
              <w:rPr>
                <w:rFonts w:ascii="ＭＳ 明朝" w:hAnsi="ＭＳ 明朝"/>
                <w:sz w:val="22"/>
                <w:szCs w:val="22"/>
              </w:rPr>
            </w:pPr>
          </w:p>
        </w:tc>
        <w:tc>
          <w:tcPr>
            <w:tcW w:w="70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p w:rsidR="000C7B5C" w:rsidRPr="00CF5BAB" w:rsidRDefault="000C7B5C" w:rsidP="000C7B5C">
            <w:pPr>
              <w:rPr>
                <w:rFonts w:ascii="ＭＳ 明朝" w:hAnsi="ＭＳ 明朝"/>
                <w:sz w:val="22"/>
                <w:szCs w:val="22"/>
              </w:rPr>
            </w:pP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20</w:t>
            </w:r>
          </w:p>
          <w:p w:rsidR="000C7B5C" w:rsidRPr="00CF5BAB" w:rsidRDefault="000C7B5C" w:rsidP="000C7B5C">
            <w:pPr>
              <w:rPr>
                <w:rFonts w:ascii="ＭＳ 明朝" w:hAnsi="ＭＳ 明朝"/>
                <w:sz w:val="22"/>
                <w:szCs w:val="22"/>
              </w:rPr>
            </w:pPr>
          </w:p>
        </w:tc>
        <w:tc>
          <w:tcPr>
            <w:tcW w:w="850"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19</w:t>
            </w:r>
          </w:p>
          <w:p w:rsidR="000C7B5C" w:rsidRPr="00CF5BAB" w:rsidRDefault="000C7B5C" w:rsidP="000C7B5C">
            <w:pPr>
              <w:rPr>
                <w:rFonts w:ascii="ＭＳ 明朝" w:hAnsi="ＭＳ 明朝"/>
                <w:sz w:val="22"/>
                <w:szCs w:val="22"/>
              </w:rPr>
            </w:pP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tc>
      </w:tr>
      <w:tr w:rsidR="000C7B5C" w:rsidRPr="00CF5BAB" w:rsidTr="00CF5BAB">
        <w:trPr>
          <w:trHeight w:hRule="exact" w:val="359"/>
        </w:trPr>
        <w:tc>
          <w:tcPr>
            <w:tcW w:w="714" w:type="dxa"/>
            <w:tcBorders>
              <w:top w:val="nil"/>
              <w:left w:val="single" w:sz="4" w:space="0" w:color="000000"/>
              <w:bottom w:val="single" w:sz="4" w:space="0" w:color="000000"/>
              <w:right w:val="single" w:sz="4" w:space="0" w:color="000000"/>
            </w:tcBorders>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予防</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３</w:t>
            </w:r>
          </w:p>
          <w:p w:rsidR="000C7B5C" w:rsidRPr="00CF5BAB" w:rsidRDefault="000C7B5C" w:rsidP="000C7B5C">
            <w:pPr>
              <w:rPr>
                <w:rFonts w:ascii="ＭＳ 明朝" w:hAnsi="ＭＳ 明朝"/>
                <w:sz w:val="22"/>
                <w:szCs w:val="22"/>
              </w:rPr>
            </w:pPr>
          </w:p>
          <w:p w:rsidR="000C7B5C" w:rsidRPr="00CF5BAB" w:rsidRDefault="000C7B5C" w:rsidP="000C7B5C">
            <w:pPr>
              <w:rPr>
                <w:rFonts w:ascii="ＭＳ 明朝" w:hAnsi="ＭＳ 明朝"/>
                <w:sz w:val="22"/>
                <w:szCs w:val="22"/>
              </w:rPr>
            </w:pP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w:t>
            </w:r>
          </w:p>
        </w:tc>
        <w:tc>
          <w:tcPr>
            <w:tcW w:w="767"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w:t>
            </w:r>
          </w:p>
          <w:p w:rsidR="000C7B5C" w:rsidRPr="00CF5BAB" w:rsidRDefault="000C7B5C" w:rsidP="000C7B5C">
            <w:pPr>
              <w:rPr>
                <w:rFonts w:ascii="ＭＳ 明朝" w:hAnsi="ＭＳ 明朝"/>
                <w:sz w:val="22"/>
                <w:szCs w:val="22"/>
              </w:rPr>
            </w:pPr>
          </w:p>
        </w:tc>
        <w:tc>
          <w:tcPr>
            <w:tcW w:w="709"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w:t>
            </w:r>
          </w:p>
          <w:p w:rsidR="000C7B5C" w:rsidRPr="00CF5BAB" w:rsidRDefault="000C7B5C" w:rsidP="000C7B5C">
            <w:pPr>
              <w:rPr>
                <w:rFonts w:ascii="ＭＳ 明朝" w:hAnsi="ＭＳ 明朝"/>
                <w:sz w:val="22"/>
                <w:szCs w:val="22"/>
              </w:rPr>
            </w:pPr>
          </w:p>
        </w:tc>
        <w:tc>
          <w:tcPr>
            <w:tcW w:w="76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w:t>
            </w:r>
          </w:p>
          <w:p w:rsidR="000C7B5C" w:rsidRPr="00CF5BAB" w:rsidRDefault="000C7B5C" w:rsidP="000C7B5C">
            <w:pPr>
              <w:rPr>
                <w:rFonts w:ascii="ＭＳ 明朝" w:hAnsi="ＭＳ 明朝"/>
                <w:sz w:val="22"/>
                <w:szCs w:val="22"/>
              </w:rPr>
            </w:pP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w:t>
            </w:r>
          </w:p>
        </w:tc>
        <w:tc>
          <w:tcPr>
            <w:tcW w:w="78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w:t>
            </w:r>
          </w:p>
        </w:tc>
        <w:tc>
          <w:tcPr>
            <w:tcW w:w="70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w:t>
            </w: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w:t>
            </w:r>
          </w:p>
        </w:tc>
        <w:tc>
          <w:tcPr>
            <w:tcW w:w="850"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w:t>
            </w: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w:t>
            </w:r>
          </w:p>
        </w:tc>
      </w:tr>
      <w:tr w:rsidR="000C7B5C" w:rsidRPr="00CF5BAB" w:rsidTr="00CF5BAB">
        <w:trPr>
          <w:trHeight w:hRule="exact" w:val="359"/>
        </w:trPr>
        <w:tc>
          <w:tcPr>
            <w:tcW w:w="714" w:type="dxa"/>
            <w:tcBorders>
              <w:top w:val="nil"/>
              <w:left w:val="single" w:sz="4" w:space="0" w:color="000000"/>
              <w:bottom w:val="single" w:sz="4" w:space="0" w:color="000000"/>
              <w:right w:val="single" w:sz="4" w:space="0" w:color="000000"/>
            </w:tcBorders>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計</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18</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tc>
        <w:tc>
          <w:tcPr>
            <w:tcW w:w="767"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22</w:t>
            </w:r>
          </w:p>
          <w:p w:rsidR="000C7B5C" w:rsidRPr="00CF5BAB" w:rsidRDefault="000C7B5C" w:rsidP="000C7B5C">
            <w:pPr>
              <w:rPr>
                <w:rFonts w:ascii="ＭＳ 明朝" w:hAnsi="ＭＳ 明朝"/>
                <w:sz w:val="22"/>
                <w:szCs w:val="22"/>
              </w:rPr>
            </w:pPr>
          </w:p>
        </w:tc>
        <w:tc>
          <w:tcPr>
            <w:tcW w:w="709"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p w:rsidR="000C7B5C" w:rsidRPr="00CF5BAB" w:rsidRDefault="000C7B5C" w:rsidP="000C7B5C">
            <w:pPr>
              <w:rPr>
                <w:rFonts w:ascii="ＭＳ 明朝" w:hAnsi="ＭＳ 明朝"/>
                <w:sz w:val="22"/>
                <w:szCs w:val="22"/>
              </w:rPr>
            </w:pPr>
          </w:p>
        </w:tc>
        <w:tc>
          <w:tcPr>
            <w:tcW w:w="76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p w:rsidR="000C7B5C" w:rsidRPr="00CF5BAB" w:rsidRDefault="000C7B5C" w:rsidP="000C7B5C">
            <w:pPr>
              <w:rPr>
                <w:rFonts w:ascii="ＭＳ 明朝" w:hAnsi="ＭＳ 明朝"/>
                <w:sz w:val="22"/>
                <w:szCs w:val="22"/>
              </w:rPr>
            </w:pPr>
          </w:p>
        </w:tc>
        <w:tc>
          <w:tcPr>
            <w:tcW w:w="714"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19</w:t>
            </w:r>
          </w:p>
        </w:tc>
        <w:tc>
          <w:tcPr>
            <w:tcW w:w="78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20</w:t>
            </w:r>
          </w:p>
        </w:tc>
        <w:tc>
          <w:tcPr>
            <w:tcW w:w="708"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20</w:t>
            </w: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21</w:t>
            </w:r>
          </w:p>
        </w:tc>
        <w:tc>
          <w:tcPr>
            <w:tcW w:w="850"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20</w:t>
            </w:r>
          </w:p>
        </w:tc>
        <w:tc>
          <w:tcPr>
            <w:tcW w:w="851" w:type="dxa"/>
            <w:tcBorders>
              <w:top w:val="nil"/>
              <w:left w:val="nil"/>
              <w:bottom w:val="single" w:sz="4" w:space="0" w:color="000000"/>
              <w:right w:val="single" w:sz="4" w:space="0" w:color="000000"/>
            </w:tcBorders>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22</w:t>
            </w:r>
          </w:p>
        </w:tc>
      </w:tr>
      <w:tr w:rsidR="000C7B5C" w:rsidRPr="00CF5BAB" w:rsidTr="00CF5BAB">
        <w:trPr>
          <w:trHeight w:hRule="exact" w:val="359"/>
        </w:trPr>
        <w:tc>
          <w:tcPr>
            <w:tcW w:w="714" w:type="dxa"/>
            <w:tcBorders>
              <w:top w:val="nil"/>
              <w:left w:val="single" w:sz="4" w:space="0" w:color="000000"/>
              <w:bottom w:val="single" w:sz="4" w:space="0" w:color="000000"/>
              <w:right w:val="single" w:sz="4" w:space="0" w:color="000000"/>
            </w:tcBorders>
            <w:shd w:val="clear" w:color="auto" w:fill="auto"/>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介護度</w:t>
            </w:r>
          </w:p>
        </w:tc>
        <w:tc>
          <w:tcPr>
            <w:tcW w:w="714"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24.5</w:t>
            </w:r>
          </w:p>
        </w:tc>
        <w:tc>
          <w:tcPr>
            <w:tcW w:w="714"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30.5</w:t>
            </w:r>
          </w:p>
        </w:tc>
        <w:tc>
          <w:tcPr>
            <w:tcW w:w="767"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34.5</w:t>
            </w:r>
          </w:p>
        </w:tc>
        <w:tc>
          <w:tcPr>
            <w:tcW w:w="709"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31.5</w:t>
            </w:r>
          </w:p>
          <w:p w:rsidR="000C7B5C" w:rsidRPr="00CF5BAB" w:rsidRDefault="000C7B5C" w:rsidP="000C7B5C">
            <w:pPr>
              <w:rPr>
                <w:rFonts w:ascii="ＭＳ 明朝" w:hAnsi="ＭＳ 明朝"/>
                <w:sz w:val="22"/>
                <w:szCs w:val="22"/>
              </w:rPr>
            </w:pPr>
          </w:p>
        </w:tc>
        <w:tc>
          <w:tcPr>
            <w:tcW w:w="768"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32.5</w:t>
            </w:r>
          </w:p>
        </w:tc>
        <w:tc>
          <w:tcPr>
            <w:tcW w:w="714"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33.5</w:t>
            </w:r>
          </w:p>
        </w:tc>
        <w:tc>
          <w:tcPr>
            <w:tcW w:w="714"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30.5</w:t>
            </w:r>
          </w:p>
        </w:tc>
        <w:tc>
          <w:tcPr>
            <w:tcW w:w="781"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34.5</w:t>
            </w:r>
          </w:p>
        </w:tc>
        <w:tc>
          <w:tcPr>
            <w:tcW w:w="708"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36.5</w:t>
            </w:r>
          </w:p>
        </w:tc>
        <w:tc>
          <w:tcPr>
            <w:tcW w:w="851"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41.8</w:t>
            </w:r>
          </w:p>
        </w:tc>
        <w:tc>
          <w:tcPr>
            <w:tcW w:w="850"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42.8</w:t>
            </w:r>
          </w:p>
        </w:tc>
        <w:tc>
          <w:tcPr>
            <w:tcW w:w="851" w:type="dxa"/>
            <w:tcBorders>
              <w:top w:val="nil"/>
              <w:left w:val="nil"/>
              <w:bottom w:val="single" w:sz="4" w:space="0" w:color="000000"/>
              <w:right w:val="single" w:sz="4" w:space="0" w:color="000000"/>
            </w:tcBorders>
            <w:shd w:val="clear" w:color="auto" w:fill="auto"/>
            <w:tcMar>
              <w:left w:w="57" w:type="dxa"/>
              <w:right w:w="85" w:type="dxa"/>
            </w:tcMar>
            <w:vAlign w:val="center"/>
          </w:tcPr>
          <w:p w:rsidR="000C7B5C" w:rsidRPr="00CF5BAB" w:rsidRDefault="000C7B5C" w:rsidP="000C7B5C">
            <w:pPr>
              <w:rPr>
                <w:rFonts w:ascii="ＭＳ 明朝" w:hAnsi="ＭＳ 明朝"/>
                <w:sz w:val="22"/>
                <w:szCs w:val="22"/>
              </w:rPr>
            </w:pPr>
            <w:r w:rsidRPr="00CF5BAB">
              <w:rPr>
                <w:rFonts w:ascii="ＭＳ 明朝" w:hAnsi="ＭＳ 明朝" w:hint="eastAsia"/>
                <w:sz w:val="22"/>
                <w:szCs w:val="22"/>
              </w:rPr>
              <w:t>47.8</w:t>
            </w:r>
          </w:p>
        </w:tc>
      </w:tr>
    </w:tbl>
    <w:p w:rsidR="000C7B5C" w:rsidRPr="00CF5BAB" w:rsidRDefault="000C7B5C" w:rsidP="000C7B5C">
      <w:pPr>
        <w:rPr>
          <w:rFonts w:ascii="ＭＳ 明朝" w:hAnsi="ＭＳ 明朝"/>
          <w:sz w:val="22"/>
          <w:szCs w:val="22"/>
        </w:rPr>
      </w:pPr>
      <w:r w:rsidRPr="00CF5BAB">
        <w:rPr>
          <w:rFonts w:ascii="ＭＳ 明朝" w:hAnsi="ＭＳ 明朝" w:hint="eastAsia"/>
          <w:sz w:val="22"/>
          <w:szCs w:val="22"/>
          <w:u w:val="single"/>
        </w:rPr>
        <w:t xml:space="preserve">年間のべ　246人、　　　年間介護度数合計420.75　　平均介護度1.71　　</w:t>
      </w:r>
    </w:p>
    <w:p w:rsidR="000C7B5C" w:rsidRPr="00CF5BAB" w:rsidRDefault="000C7B5C" w:rsidP="000C7B5C">
      <w:pPr>
        <w:rPr>
          <w:rFonts w:ascii="ＭＳ 明朝" w:hAnsi="ＭＳ 明朝"/>
          <w:sz w:val="22"/>
          <w:szCs w:val="22"/>
          <w:u w:val="single"/>
        </w:rPr>
      </w:pPr>
      <w:r w:rsidRPr="00CF5BAB">
        <w:rPr>
          <w:rFonts w:ascii="ＭＳ 明朝" w:hAnsi="ＭＳ 明朝" w:hint="eastAsia"/>
          <w:sz w:val="22"/>
          <w:szCs w:val="22"/>
        </w:rPr>
        <w:t>・</w:t>
      </w:r>
      <w:r w:rsidRPr="00CF5BAB">
        <w:rPr>
          <w:rFonts w:ascii="ＭＳ 明朝" w:hAnsi="ＭＳ 明朝" w:hint="eastAsia"/>
          <w:sz w:val="22"/>
          <w:szCs w:val="22"/>
          <w:u w:val="single"/>
        </w:rPr>
        <w:t>新規利用者さん　１８名　・利用中止者　１４名</w:t>
      </w:r>
    </w:p>
    <w:p w:rsidR="00856845" w:rsidRPr="00CF5BAB" w:rsidRDefault="00856845" w:rsidP="00856845">
      <w:pPr>
        <w:rPr>
          <w:rFonts w:ascii="ＭＳ 明朝" w:hAnsi="ＭＳ 明朝"/>
          <w:sz w:val="22"/>
          <w:szCs w:val="22"/>
        </w:rPr>
      </w:pPr>
    </w:p>
    <w:p w:rsidR="00856845" w:rsidRPr="00CF5BAB" w:rsidRDefault="00856845" w:rsidP="00954742">
      <w:pPr>
        <w:widowControl/>
        <w:numPr>
          <w:ilvl w:val="0"/>
          <w:numId w:val="36"/>
        </w:numPr>
        <w:rPr>
          <w:rFonts w:ascii="ＭＳ 明朝" w:hAnsi="ＭＳ 明朝"/>
          <w:sz w:val="22"/>
          <w:szCs w:val="22"/>
        </w:rPr>
      </w:pPr>
      <w:r w:rsidRPr="00CF5BAB">
        <w:rPr>
          <w:rFonts w:ascii="ＭＳ 明朝" w:hAnsi="ＭＳ 明朝" w:hint="eastAsia"/>
          <w:sz w:val="22"/>
          <w:szCs w:val="22"/>
        </w:rPr>
        <w:t>だんだん（登録上限18名）</w:t>
      </w:r>
    </w:p>
    <w:tbl>
      <w:tblPr>
        <w:tblW w:w="10317"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850"/>
        <w:gridCol w:w="709"/>
        <w:gridCol w:w="709"/>
        <w:gridCol w:w="850"/>
        <w:gridCol w:w="709"/>
        <w:gridCol w:w="709"/>
        <w:gridCol w:w="850"/>
        <w:gridCol w:w="709"/>
        <w:gridCol w:w="850"/>
        <w:gridCol w:w="923"/>
        <w:gridCol w:w="756"/>
        <w:gridCol w:w="756"/>
      </w:tblGrid>
      <w:tr w:rsidR="00954742" w:rsidRPr="00CF5BAB" w:rsidTr="00CF5BAB">
        <w:tc>
          <w:tcPr>
            <w:tcW w:w="937"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年/月</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14.4</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5月</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6月</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7月</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８月</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９月</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10月</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11月</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12月</w:t>
            </w:r>
          </w:p>
        </w:tc>
        <w:tc>
          <w:tcPr>
            <w:tcW w:w="923"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15.１月</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２月</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３月</w:t>
            </w:r>
          </w:p>
        </w:tc>
      </w:tr>
      <w:tr w:rsidR="00954742" w:rsidRPr="00CF5BAB" w:rsidTr="00CF5BAB">
        <w:tc>
          <w:tcPr>
            <w:tcW w:w="937" w:type="dxa"/>
            <w:vAlign w:val="center"/>
          </w:tcPr>
          <w:p w:rsidR="00954742" w:rsidRPr="00CF5BAB" w:rsidRDefault="00954742" w:rsidP="00CF5BAB">
            <w:pPr>
              <w:ind w:firstLineChars="100" w:firstLine="195"/>
              <w:rPr>
                <w:rFonts w:ascii="ＭＳ 明朝" w:hAnsi="ＭＳ 明朝" w:hint="eastAsia"/>
                <w:sz w:val="22"/>
                <w:szCs w:val="22"/>
              </w:rPr>
            </w:pPr>
            <w:r w:rsidRPr="00CF5BAB">
              <w:rPr>
                <w:rFonts w:ascii="ＭＳ 明朝" w:hAnsi="ＭＳ 明朝" w:hint="eastAsia"/>
                <w:sz w:val="22"/>
                <w:szCs w:val="22"/>
              </w:rPr>
              <w:t>介護</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１３</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１５</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923"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１４</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１５</w:t>
            </w:r>
          </w:p>
        </w:tc>
      </w:tr>
      <w:tr w:rsidR="00954742" w:rsidRPr="00CF5BAB" w:rsidTr="00CF5BAB">
        <w:trPr>
          <w:trHeight w:val="435"/>
        </w:trPr>
        <w:tc>
          <w:tcPr>
            <w:tcW w:w="937" w:type="dxa"/>
            <w:vAlign w:val="center"/>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予防</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 xml:space="preserve">　３</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 xml:space="preserve"> ３</w:t>
            </w:r>
          </w:p>
        </w:tc>
        <w:tc>
          <w:tcPr>
            <w:tcW w:w="709"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４</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 xml:space="preserve">　４</w:t>
            </w:r>
          </w:p>
        </w:tc>
        <w:tc>
          <w:tcPr>
            <w:tcW w:w="709"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４</w:t>
            </w:r>
          </w:p>
        </w:tc>
        <w:tc>
          <w:tcPr>
            <w:tcW w:w="709"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４</w:t>
            </w:r>
          </w:p>
        </w:tc>
        <w:tc>
          <w:tcPr>
            <w:tcW w:w="850"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３</w:t>
            </w:r>
          </w:p>
        </w:tc>
        <w:tc>
          <w:tcPr>
            <w:tcW w:w="709"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３</w:t>
            </w:r>
          </w:p>
        </w:tc>
        <w:tc>
          <w:tcPr>
            <w:tcW w:w="850"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３</w:t>
            </w:r>
          </w:p>
        </w:tc>
        <w:tc>
          <w:tcPr>
            <w:tcW w:w="923"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３</w:t>
            </w:r>
          </w:p>
        </w:tc>
        <w:tc>
          <w:tcPr>
            <w:tcW w:w="756" w:type="dxa"/>
          </w:tcPr>
          <w:p w:rsidR="00954742" w:rsidRPr="00CF5BAB" w:rsidRDefault="00954742" w:rsidP="00CF5BAB">
            <w:pPr>
              <w:jc w:val="center"/>
              <w:rPr>
                <w:rFonts w:ascii="ＭＳ 明朝" w:hAnsi="ＭＳ 明朝" w:hint="eastAsia"/>
                <w:sz w:val="22"/>
                <w:szCs w:val="22"/>
              </w:rPr>
            </w:pPr>
            <w:r w:rsidRPr="00CF5BAB">
              <w:rPr>
                <w:rFonts w:ascii="ＭＳ 明朝" w:hAnsi="ＭＳ 明朝" w:hint="eastAsia"/>
                <w:sz w:val="22"/>
                <w:szCs w:val="22"/>
              </w:rPr>
              <w:t>３</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 xml:space="preserve">  ３</w:t>
            </w:r>
          </w:p>
        </w:tc>
      </w:tr>
      <w:tr w:rsidR="00954742" w:rsidRPr="00CF5BAB" w:rsidTr="00CF5BAB">
        <w:tc>
          <w:tcPr>
            <w:tcW w:w="937" w:type="dxa"/>
            <w:vAlign w:val="center"/>
          </w:tcPr>
          <w:p w:rsidR="00954742" w:rsidRPr="00CF5BAB" w:rsidRDefault="00954742" w:rsidP="00CF5BAB">
            <w:pPr>
              <w:jc w:val="center"/>
              <w:rPr>
                <w:rFonts w:ascii="ＭＳ 明朝" w:hAnsi="ＭＳ 明朝" w:hint="eastAsia"/>
                <w:sz w:val="22"/>
                <w:szCs w:val="22"/>
                <w:u w:val="single"/>
              </w:rPr>
            </w:pPr>
            <w:r w:rsidRPr="00CF5BAB">
              <w:rPr>
                <w:rFonts w:ascii="ＭＳ 明朝" w:hAnsi="ＭＳ 明朝" w:hint="eastAsia"/>
                <w:sz w:val="22"/>
                <w:szCs w:val="22"/>
                <w:u w:val="single"/>
              </w:rPr>
              <w:t>計</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１８</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１８</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１８</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１８</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923"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１７</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１８</w:t>
            </w:r>
          </w:p>
        </w:tc>
      </w:tr>
      <w:tr w:rsidR="00954742" w:rsidRPr="00CF5BAB" w:rsidTr="00CF5BAB">
        <w:tc>
          <w:tcPr>
            <w:tcW w:w="937" w:type="dxa"/>
            <w:vAlign w:val="center"/>
          </w:tcPr>
          <w:p w:rsidR="00954742" w:rsidRPr="00CF5BAB" w:rsidRDefault="00954742" w:rsidP="00CF5BAB">
            <w:pPr>
              <w:jc w:val="center"/>
              <w:rPr>
                <w:rFonts w:ascii="ＭＳ 明朝" w:hAnsi="ＭＳ 明朝" w:hint="eastAsia"/>
                <w:sz w:val="22"/>
                <w:szCs w:val="22"/>
                <w:u w:val="single"/>
              </w:rPr>
            </w:pPr>
            <w:r w:rsidRPr="00CF5BAB">
              <w:rPr>
                <w:rFonts w:ascii="ＭＳ 明朝" w:hAnsi="ＭＳ 明朝" w:hint="eastAsia"/>
                <w:sz w:val="22"/>
                <w:szCs w:val="22"/>
                <w:u w:val="single"/>
              </w:rPr>
              <w:t>介護度</w:t>
            </w:r>
          </w:p>
        </w:tc>
        <w:tc>
          <w:tcPr>
            <w:tcW w:w="850" w:type="dxa"/>
          </w:tcPr>
          <w:p w:rsidR="00954742" w:rsidRPr="00CF5BAB" w:rsidRDefault="00954742" w:rsidP="00CF5BAB">
            <w:pPr>
              <w:ind w:firstLineChars="100" w:firstLine="195"/>
              <w:rPr>
                <w:rFonts w:ascii="ＭＳ 明朝" w:hAnsi="ＭＳ 明朝" w:hint="eastAsia"/>
                <w:sz w:val="22"/>
                <w:szCs w:val="22"/>
              </w:rPr>
            </w:pPr>
            <w:r w:rsidRPr="00CF5BAB">
              <w:rPr>
                <w:rFonts w:ascii="ＭＳ 明朝" w:hAnsi="ＭＳ 明朝" w:hint="eastAsia"/>
                <w:sz w:val="22"/>
                <w:szCs w:val="22"/>
              </w:rPr>
              <w:t>42.5</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 xml:space="preserve">　42.5</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42.8</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45.2</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45.6</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43.6</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48.8</w:t>
            </w:r>
          </w:p>
        </w:tc>
        <w:tc>
          <w:tcPr>
            <w:tcW w:w="709"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49.8</w:t>
            </w:r>
          </w:p>
        </w:tc>
        <w:tc>
          <w:tcPr>
            <w:tcW w:w="850"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43.8</w:t>
            </w:r>
          </w:p>
        </w:tc>
        <w:tc>
          <w:tcPr>
            <w:tcW w:w="923"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43.8</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45.8</w:t>
            </w:r>
          </w:p>
        </w:tc>
        <w:tc>
          <w:tcPr>
            <w:tcW w:w="756" w:type="dxa"/>
          </w:tcPr>
          <w:p w:rsidR="00954742" w:rsidRPr="00CF5BAB" w:rsidRDefault="00954742" w:rsidP="00CF5BAB">
            <w:pPr>
              <w:rPr>
                <w:rFonts w:ascii="ＭＳ 明朝" w:hAnsi="ＭＳ 明朝" w:hint="eastAsia"/>
                <w:sz w:val="22"/>
                <w:szCs w:val="22"/>
              </w:rPr>
            </w:pPr>
            <w:r w:rsidRPr="00CF5BAB">
              <w:rPr>
                <w:rFonts w:ascii="ＭＳ 明朝" w:hAnsi="ＭＳ 明朝" w:hint="eastAsia"/>
                <w:sz w:val="22"/>
                <w:szCs w:val="22"/>
              </w:rPr>
              <w:t>46.8</w:t>
            </w:r>
          </w:p>
        </w:tc>
      </w:tr>
    </w:tbl>
    <w:p w:rsidR="00954742" w:rsidRPr="00CF5BAB" w:rsidRDefault="00954742" w:rsidP="00954742">
      <w:pPr>
        <w:numPr>
          <w:ilvl w:val="0"/>
          <w:numId w:val="36"/>
        </w:numPr>
        <w:rPr>
          <w:rFonts w:ascii="ＭＳ 明朝" w:hAnsi="ＭＳ 明朝"/>
          <w:sz w:val="22"/>
          <w:szCs w:val="22"/>
          <w:u w:val="single"/>
        </w:rPr>
      </w:pPr>
      <w:r w:rsidRPr="00CF5BAB">
        <w:rPr>
          <w:rFonts w:ascii="ＭＳ 明朝" w:hAnsi="ＭＳ 明朝" w:hint="eastAsia"/>
          <w:sz w:val="22"/>
          <w:szCs w:val="22"/>
          <w:u w:val="single"/>
        </w:rPr>
        <w:t>年間のべ209人、年間介護度数合計541.625　平均介護度　2.6</w:t>
      </w:r>
    </w:p>
    <w:p w:rsidR="0089628E" w:rsidRPr="00CF5BAB" w:rsidRDefault="0089628E" w:rsidP="0089628E">
      <w:pPr>
        <w:ind w:left="360"/>
        <w:rPr>
          <w:rFonts w:ascii="ＭＳ 明朝" w:hAnsi="ＭＳ 明朝" w:hint="eastAsia"/>
          <w:sz w:val="22"/>
          <w:szCs w:val="22"/>
          <w:u w:val="single"/>
        </w:rPr>
      </w:pPr>
      <w:r w:rsidRPr="00CF5BAB">
        <w:rPr>
          <w:rFonts w:ascii="ＭＳ 明朝" w:hAnsi="ＭＳ 明朝" w:hint="eastAsia"/>
          <w:sz w:val="22"/>
          <w:szCs w:val="22"/>
          <w:u w:val="single"/>
        </w:rPr>
        <w:t>新規利用者さん　5名　　　　利用中止4名</w:t>
      </w:r>
    </w:p>
    <w:p w:rsidR="00954742" w:rsidRPr="00825977" w:rsidRDefault="00954742" w:rsidP="00954742">
      <w:pPr>
        <w:rPr>
          <w:rFonts w:hint="eastAsia"/>
          <w:sz w:val="22"/>
          <w:szCs w:val="22"/>
          <w:u w:val="single"/>
        </w:rPr>
      </w:pPr>
    </w:p>
    <w:p w:rsidR="00856845" w:rsidRPr="00856845" w:rsidRDefault="00856845" w:rsidP="00856845">
      <w:pPr>
        <w:rPr>
          <w:sz w:val="21"/>
          <w:szCs w:val="22"/>
        </w:rPr>
      </w:pPr>
      <w:r w:rsidRPr="00856845">
        <w:rPr>
          <w:rFonts w:ascii="ＭＳ 明朝" w:hAnsi="ＭＳ 明朝" w:hint="eastAsia"/>
          <w:b/>
          <w:sz w:val="22"/>
          <w:szCs w:val="22"/>
        </w:rPr>
        <w:t>（2）収入額</w:t>
      </w:r>
      <w:r w:rsidRPr="00856845">
        <w:rPr>
          <w:rFonts w:ascii="ＭＳ 明朝" w:hAnsi="ＭＳ 明朝" w:hint="eastAsia"/>
          <w:sz w:val="22"/>
          <w:szCs w:val="22"/>
        </w:rPr>
        <w:t xml:space="preserve">　</w:t>
      </w:r>
      <w:r w:rsidR="00664755">
        <w:rPr>
          <w:rFonts w:hint="eastAsia"/>
          <w:sz w:val="21"/>
          <w:szCs w:val="22"/>
        </w:rPr>
        <w:t>2017</w:t>
      </w:r>
      <w:r w:rsidRPr="00856845">
        <w:rPr>
          <w:rFonts w:hint="eastAsia"/>
          <w:sz w:val="21"/>
          <w:szCs w:val="22"/>
        </w:rPr>
        <w:t>年</w:t>
      </w:r>
      <w:r w:rsidRPr="00856845">
        <w:rPr>
          <w:rFonts w:hint="eastAsia"/>
          <w:sz w:val="21"/>
          <w:szCs w:val="22"/>
        </w:rPr>
        <w:t>4</w:t>
      </w:r>
      <w:r w:rsidRPr="00856845">
        <w:rPr>
          <w:rFonts w:hint="eastAsia"/>
          <w:sz w:val="21"/>
          <w:szCs w:val="22"/>
        </w:rPr>
        <w:t>月から</w:t>
      </w:r>
      <w:r w:rsidR="00664755">
        <w:rPr>
          <w:rFonts w:hint="eastAsia"/>
          <w:sz w:val="21"/>
          <w:szCs w:val="22"/>
        </w:rPr>
        <w:t>2018</w:t>
      </w:r>
      <w:r w:rsidRPr="00856845">
        <w:rPr>
          <w:rFonts w:hint="eastAsia"/>
          <w:sz w:val="21"/>
          <w:szCs w:val="22"/>
        </w:rPr>
        <w:t>年</w:t>
      </w:r>
      <w:r w:rsidRPr="00856845">
        <w:rPr>
          <w:rFonts w:hint="eastAsia"/>
          <w:sz w:val="21"/>
          <w:szCs w:val="22"/>
        </w:rPr>
        <w:t>3</w:t>
      </w:r>
      <w:r w:rsidRPr="00856845">
        <w:rPr>
          <w:rFonts w:hint="eastAsia"/>
          <w:sz w:val="21"/>
          <w:szCs w:val="22"/>
        </w:rPr>
        <w:t>月　　　　　　　　　　　　　　　　（千円）</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3"/>
        <w:gridCol w:w="2693"/>
      </w:tblGrid>
      <w:tr w:rsidR="00856845" w:rsidRPr="00856845" w:rsidTr="00856845">
        <w:tc>
          <w:tcPr>
            <w:tcW w:w="2093" w:type="dxa"/>
            <w:shd w:val="clear" w:color="auto" w:fill="auto"/>
          </w:tcPr>
          <w:p w:rsidR="00856845" w:rsidRPr="00856845" w:rsidRDefault="00856845" w:rsidP="00856845">
            <w:pPr>
              <w:rPr>
                <w:sz w:val="21"/>
                <w:szCs w:val="22"/>
                <w:u w:val="single"/>
              </w:rPr>
            </w:pPr>
          </w:p>
        </w:tc>
        <w:tc>
          <w:tcPr>
            <w:tcW w:w="1843" w:type="dxa"/>
            <w:shd w:val="clear" w:color="auto" w:fill="auto"/>
          </w:tcPr>
          <w:p w:rsidR="00856845" w:rsidRPr="00856845" w:rsidRDefault="00856845" w:rsidP="00856845">
            <w:pPr>
              <w:rPr>
                <w:sz w:val="21"/>
                <w:szCs w:val="22"/>
              </w:rPr>
            </w:pPr>
            <w:r w:rsidRPr="00856845">
              <w:rPr>
                <w:rFonts w:hint="eastAsia"/>
                <w:sz w:val="21"/>
                <w:szCs w:val="22"/>
              </w:rPr>
              <w:t>ななくさ</w:t>
            </w:r>
          </w:p>
        </w:tc>
        <w:tc>
          <w:tcPr>
            <w:tcW w:w="1842" w:type="dxa"/>
            <w:shd w:val="clear" w:color="auto" w:fill="auto"/>
          </w:tcPr>
          <w:p w:rsidR="00856845" w:rsidRPr="00856845" w:rsidRDefault="00856845" w:rsidP="00856845">
            <w:pPr>
              <w:rPr>
                <w:sz w:val="21"/>
                <w:szCs w:val="22"/>
              </w:rPr>
            </w:pPr>
            <w:r w:rsidRPr="00856845">
              <w:rPr>
                <w:rFonts w:hint="eastAsia"/>
                <w:sz w:val="21"/>
                <w:szCs w:val="22"/>
              </w:rPr>
              <w:t>かるがも</w:t>
            </w:r>
          </w:p>
        </w:tc>
        <w:tc>
          <w:tcPr>
            <w:tcW w:w="1843" w:type="dxa"/>
            <w:shd w:val="clear" w:color="auto" w:fill="auto"/>
          </w:tcPr>
          <w:p w:rsidR="00856845" w:rsidRPr="00856845" w:rsidRDefault="00856845" w:rsidP="00856845">
            <w:pPr>
              <w:rPr>
                <w:sz w:val="21"/>
                <w:szCs w:val="22"/>
              </w:rPr>
            </w:pPr>
            <w:r w:rsidRPr="00856845">
              <w:rPr>
                <w:rFonts w:hint="eastAsia"/>
                <w:sz w:val="21"/>
                <w:szCs w:val="22"/>
              </w:rPr>
              <w:t>だんだん</w:t>
            </w:r>
          </w:p>
        </w:tc>
        <w:tc>
          <w:tcPr>
            <w:tcW w:w="2693" w:type="dxa"/>
            <w:shd w:val="clear" w:color="auto" w:fill="auto"/>
          </w:tcPr>
          <w:p w:rsidR="00856845" w:rsidRPr="00856845" w:rsidRDefault="00856845" w:rsidP="00856845">
            <w:pPr>
              <w:rPr>
                <w:sz w:val="21"/>
                <w:szCs w:val="22"/>
              </w:rPr>
            </w:pPr>
            <w:r w:rsidRPr="00856845">
              <w:rPr>
                <w:rFonts w:hint="eastAsia"/>
                <w:sz w:val="21"/>
                <w:szCs w:val="22"/>
              </w:rPr>
              <w:t>小計</w:t>
            </w:r>
          </w:p>
        </w:tc>
      </w:tr>
      <w:tr w:rsidR="00856845" w:rsidRPr="00856845" w:rsidTr="00B854CE">
        <w:trPr>
          <w:trHeight w:val="372"/>
        </w:trPr>
        <w:tc>
          <w:tcPr>
            <w:tcW w:w="2093" w:type="dxa"/>
            <w:shd w:val="clear" w:color="auto" w:fill="auto"/>
          </w:tcPr>
          <w:p w:rsidR="00856845" w:rsidRPr="00856845" w:rsidRDefault="00856845" w:rsidP="00856845">
            <w:pPr>
              <w:rPr>
                <w:sz w:val="20"/>
              </w:rPr>
            </w:pPr>
            <w:r w:rsidRPr="00856845">
              <w:rPr>
                <w:rFonts w:hint="eastAsia"/>
                <w:sz w:val="20"/>
              </w:rPr>
              <w:t>利用者の利用料負担</w:t>
            </w:r>
          </w:p>
        </w:tc>
        <w:tc>
          <w:tcPr>
            <w:tcW w:w="1843" w:type="dxa"/>
            <w:shd w:val="clear" w:color="auto" w:fill="auto"/>
          </w:tcPr>
          <w:p w:rsidR="00856845" w:rsidRPr="00856845" w:rsidRDefault="00856845" w:rsidP="00B854CE">
            <w:pPr>
              <w:ind w:right="630"/>
              <w:jc w:val="right"/>
              <w:rPr>
                <w:sz w:val="21"/>
                <w:szCs w:val="22"/>
              </w:rPr>
            </w:pPr>
            <w:r w:rsidRPr="00856845">
              <w:rPr>
                <w:rFonts w:hint="eastAsia"/>
                <w:sz w:val="21"/>
                <w:szCs w:val="22"/>
              </w:rPr>
              <w:t>4</w:t>
            </w:r>
            <w:r w:rsidRPr="00856845">
              <w:rPr>
                <w:sz w:val="21"/>
                <w:szCs w:val="22"/>
              </w:rPr>
              <w:t>,</w:t>
            </w:r>
            <w:r w:rsidR="00B854CE">
              <w:rPr>
                <w:rFonts w:hint="eastAsia"/>
                <w:sz w:val="21"/>
                <w:szCs w:val="22"/>
              </w:rPr>
              <w:t>276</w:t>
            </w:r>
          </w:p>
        </w:tc>
        <w:tc>
          <w:tcPr>
            <w:tcW w:w="1842" w:type="dxa"/>
            <w:shd w:val="clear" w:color="auto" w:fill="auto"/>
          </w:tcPr>
          <w:p w:rsidR="00856845" w:rsidRPr="00856845" w:rsidRDefault="00856845" w:rsidP="00B854CE">
            <w:pPr>
              <w:ind w:right="630"/>
              <w:jc w:val="right"/>
              <w:rPr>
                <w:sz w:val="21"/>
                <w:szCs w:val="22"/>
              </w:rPr>
            </w:pPr>
            <w:r w:rsidRPr="00856845">
              <w:rPr>
                <w:rFonts w:hint="eastAsia"/>
                <w:sz w:val="21"/>
                <w:szCs w:val="22"/>
              </w:rPr>
              <w:t>3</w:t>
            </w:r>
            <w:r w:rsidRPr="00856845">
              <w:rPr>
                <w:sz w:val="21"/>
                <w:szCs w:val="22"/>
              </w:rPr>
              <w:t>,</w:t>
            </w:r>
            <w:r w:rsidR="00B854CE">
              <w:rPr>
                <w:rFonts w:hint="eastAsia"/>
                <w:sz w:val="21"/>
                <w:szCs w:val="22"/>
              </w:rPr>
              <w:t>416</w:t>
            </w:r>
          </w:p>
        </w:tc>
        <w:tc>
          <w:tcPr>
            <w:tcW w:w="1843" w:type="dxa"/>
            <w:shd w:val="clear" w:color="auto" w:fill="auto"/>
          </w:tcPr>
          <w:p w:rsidR="00856845" w:rsidRPr="00856845" w:rsidRDefault="00856845" w:rsidP="00B854CE">
            <w:pPr>
              <w:ind w:right="630"/>
              <w:jc w:val="right"/>
              <w:rPr>
                <w:sz w:val="21"/>
                <w:szCs w:val="22"/>
              </w:rPr>
            </w:pPr>
            <w:r w:rsidRPr="00856845">
              <w:rPr>
                <w:rFonts w:hint="eastAsia"/>
                <w:sz w:val="21"/>
                <w:szCs w:val="22"/>
              </w:rPr>
              <w:t>3</w:t>
            </w:r>
            <w:r w:rsidRPr="00856845">
              <w:rPr>
                <w:sz w:val="21"/>
                <w:szCs w:val="22"/>
              </w:rPr>
              <w:t>,</w:t>
            </w:r>
            <w:r w:rsidR="00B854CE">
              <w:rPr>
                <w:rFonts w:hint="eastAsia"/>
                <w:sz w:val="21"/>
                <w:szCs w:val="22"/>
              </w:rPr>
              <w:t>067</w:t>
            </w:r>
          </w:p>
        </w:tc>
        <w:tc>
          <w:tcPr>
            <w:tcW w:w="2693" w:type="dxa"/>
            <w:shd w:val="clear" w:color="auto" w:fill="auto"/>
          </w:tcPr>
          <w:p w:rsidR="00856845" w:rsidRPr="00856845" w:rsidRDefault="00856845" w:rsidP="00B854CE">
            <w:pPr>
              <w:rPr>
                <w:sz w:val="21"/>
                <w:szCs w:val="22"/>
              </w:rPr>
            </w:pPr>
            <w:r w:rsidRPr="00856845">
              <w:rPr>
                <w:rFonts w:hint="eastAsia"/>
                <w:sz w:val="21"/>
                <w:szCs w:val="22"/>
              </w:rPr>
              <w:t>10</w:t>
            </w:r>
            <w:r w:rsidRPr="00856845">
              <w:rPr>
                <w:sz w:val="21"/>
                <w:szCs w:val="22"/>
              </w:rPr>
              <w:t>,</w:t>
            </w:r>
            <w:r w:rsidR="00B854CE">
              <w:rPr>
                <w:rFonts w:hint="eastAsia"/>
                <w:sz w:val="21"/>
                <w:szCs w:val="22"/>
              </w:rPr>
              <w:t>760</w:t>
            </w:r>
            <w:r w:rsidRPr="00856845">
              <w:rPr>
                <w:rFonts w:hint="eastAsia"/>
                <w:sz w:val="21"/>
                <w:szCs w:val="22"/>
              </w:rPr>
              <w:t>（前年比</w:t>
            </w:r>
            <w:r w:rsidR="00B854CE">
              <w:rPr>
                <w:rFonts w:hint="eastAsia"/>
                <w:sz w:val="21"/>
                <w:szCs w:val="22"/>
              </w:rPr>
              <w:t>98.0</w:t>
            </w:r>
            <w:r w:rsidRPr="00856845">
              <w:rPr>
                <w:rFonts w:hint="eastAsia"/>
                <w:sz w:val="21"/>
                <w:szCs w:val="22"/>
              </w:rPr>
              <w:t>%</w:t>
            </w:r>
            <w:r w:rsidRPr="00856845">
              <w:rPr>
                <w:rFonts w:hint="eastAsia"/>
                <w:sz w:val="21"/>
                <w:szCs w:val="22"/>
              </w:rPr>
              <w:t>）</w:t>
            </w:r>
          </w:p>
        </w:tc>
      </w:tr>
      <w:tr w:rsidR="00856845" w:rsidRPr="00856845" w:rsidTr="00856845">
        <w:tc>
          <w:tcPr>
            <w:tcW w:w="2093" w:type="dxa"/>
            <w:shd w:val="clear" w:color="auto" w:fill="auto"/>
          </w:tcPr>
          <w:p w:rsidR="00856845" w:rsidRPr="00856845" w:rsidRDefault="00856845" w:rsidP="00856845">
            <w:pPr>
              <w:rPr>
                <w:sz w:val="21"/>
                <w:szCs w:val="22"/>
              </w:rPr>
            </w:pPr>
            <w:r w:rsidRPr="00856845">
              <w:rPr>
                <w:rFonts w:hint="eastAsia"/>
                <w:sz w:val="21"/>
                <w:szCs w:val="22"/>
              </w:rPr>
              <w:t>国保連・介護給付費</w:t>
            </w:r>
          </w:p>
        </w:tc>
        <w:tc>
          <w:tcPr>
            <w:tcW w:w="1843" w:type="dxa"/>
            <w:shd w:val="clear" w:color="auto" w:fill="auto"/>
          </w:tcPr>
          <w:p w:rsidR="00856845" w:rsidRPr="00856845" w:rsidRDefault="00856845" w:rsidP="00B854CE">
            <w:pPr>
              <w:ind w:right="630"/>
              <w:jc w:val="right"/>
              <w:rPr>
                <w:sz w:val="21"/>
                <w:szCs w:val="22"/>
              </w:rPr>
            </w:pPr>
            <w:r w:rsidRPr="00856845">
              <w:rPr>
                <w:rFonts w:hint="eastAsia"/>
                <w:sz w:val="21"/>
                <w:szCs w:val="22"/>
              </w:rPr>
              <w:t>6</w:t>
            </w:r>
            <w:r w:rsidR="00B854CE">
              <w:rPr>
                <w:rFonts w:hint="eastAsia"/>
                <w:sz w:val="21"/>
                <w:szCs w:val="22"/>
              </w:rPr>
              <w:t>0</w:t>
            </w:r>
            <w:r w:rsidRPr="00856845">
              <w:rPr>
                <w:sz w:val="21"/>
                <w:szCs w:val="22"/>
              </w:rPr>
              <w:t>,</w:t>
            </w:r>
            <w:r w:rsidR="00B854CE">
              <w:rPr>
                <w:rFonts w:hint="eastAsia"/>
                <w:sz w:val="21"/>
                <w:szCs w:val="22"/>
              </w:rPr>
              <w:t>131</w:t>
            </w:r>
          </w:p>
        </w:tc>
        <w:tc>
          <w:tcPr>
            <w:tcW w:w="1842" w:type="dxa"/>
            <w:shd w:val="clear" w:color="auto" w:fill="auto"/>
          </w:tcPr>
          <w:p w:rsidR="00856845" w:rsidRPr="00856845" w:rsidRDefault="00B854CE" w:rsidP="00856845">
            <w:pPr>
              <w:ind w:right="630"/>
              <w:jc w:val="right"/>
              <w:rPr>
                <w:sz w:val="21"/>
                <w:szCs w:val="22"/>
              </w:rPr>
            </w:pPr>
            <w:r>
              <w:rPr>
                <w:rFonts w:hint="eastAsia"/>
                <w:sz w:val="21"/>
                <w:szCs w:val="22"/>
              </w:rPr>
              <w:t>41</w:t>
            </w:r>
            <w:r w:rsidR="00856845" w:rsidRPr="00856845">
              <w:rPr>
                <w:sz w:val="21"/>
                <w:szCs w:val="22"/>
              </w:rPr>
              <w:t>,</w:t>
            </w:r>
            <w:r>
              <w:rPr>
                <w:rFonts w:hint="eastAsia"/>
                <w:sz w:val="21"/>
                <w:szCs w:val="22"/>
              </w:rPr>
              <w:t>509</w:t>
            </w:r>
          </w:p>
        </w:tc>
        <w:tc>
          <w:tcPr>
            <w:tcW w:w="1843" w:type="dxa"/>
            <w:shd w:val="clear" w:color="auto" w:fill="auto"/>
          </w:tcPr>
          <w:p w:rsidR="00856845" w:rsidRPr="00856845" w:rsidRDefault="00B854CE" w:rsidP="00B854CE">
            <w:pPr>
              <w:ind w:right="630"/>
              <w:jc w:val="right"/>
              <w:rPr>
                <w:sz w:val="21"/>
                <w:szCs w:val="22"/>
              </w:rPr>
            </w:pPr>
            <w:r>
              <w:rPr>
                <w:rFonts w:hint="eastAsia"/>
                <w:sz w:val="21"/>
                <w:szCs w:val="22"/>
              </w:rPr>
              <w:t>42</w:t>
            </w:r>
            <w:r w:rsidR="00856845" w:rsidRPr="00856845">
              <w:rPr>
                <w:sz w:val="21"/>
                <w:szCs w:val="22"/>
              </w:rPr>
              <w:t>,</w:t>
            </w:r>
            <w:r>
              <w:rPr>
                <w:rFonts w:hint="eastAsia"/>
                <w:sz w:val="21"/>
                <w:szCs w:val="22"/>
              </w:rPr>
              <w:t>717</w:t>
            </w:r>
          </w:p>
        </w:tc>
        <w:tc>
          <w:tcPr>
            <w:tcW w:w="2693" w:type="dxa"/>
            <w:shd w:val="clear" w:color="auto" w:fill="auto"/>
          </w:tcPr>
          <w:p w:rsidR="00856845" w:rsidRPr="00856845" w:rsidRDefault="00B854CE" w:rsidP="00856845">
            <w:pPr>
              <w:rPr>
                <w:sz w:val="21"/>
                <w:szCs w:val="22"/>
              </w:rPr>
            </w:pPr>
            <w:r>
              <w:rPr>
                <w:rFonts w:hint="eastAsia"/>
                <w:sz w:val="21"/>
                <w:szCs w:val="22"/>
              </w:rPr>
              <w:t>144,359</w:t>
            </w:r>
            <w:r w:rsidR="00856845" w:rsidRPr="00856845">
              <w:rPr>
                <w:rFonts w:hint="eastAsia"/>
                <w:sz w:val="21"/>
                <w:szCs w:val="22"/>
              </w:rPr>
              <w:t>（</w:t>
            </w:r>
            <w:r>
              <w:rPr>
                <w:rFonts w:hint="eastAsia"/>
                <w:sz w:val="21"/>
                <w:szCs w:val="22"/>
              </w:rPr>
              <w:t>104.1</w:t>
            </w:r>
            <w:r w:rsidR="00856845" w:rsidRPr="00856845">
              <w:rPr>
                <w:rFonts w:hint="eastAsia"/>
                <w:sz w:val="21"/>
                <w:szCs w:val="22"/>
              </w:rPr>
              <w:t>％）</w:t>
            </w:r>
          </w:p>
        </w:tc>
      </w:tr>
      <w:tr w:rsidR="00856845" w:rsidRPr="00856845" w:rsidTr="00856845">
        <w:tc>
          <w:tcPr>
            <w:tcW w:w="2093" w:type="dxa"/>
            <w:shd w:val="clear" w:color="auto" w:fill="auto"/>
          </w:tcPr>
          <w:p w:rsidR="00856845" w:rsidRPr="00856845" w:rsidRDefault="00856845" w:rsidP="00856845">
            <w:pPr>
              <w:rPr>
                <w:sz w:val="21"/>
                <w:szCs w:val="22"/>
              </w:rPr>
            </w:pPr>
            <w:r w:rsidRPr="00856845">
              <w:rPr>
                <w:rFonts w:hint="eastAsia"/>
                <w:sz w:val="21"/>
                <w:szCs w:val="22"/>
              </w:rPr>
              <w:t>食事代・宿泊代</w:t>
            </w:r>
          </w:p>
        </w:tc>
        <w:tc>
          <w:tcPr>
            <w:tcW w:w="1843" w:type="dxa"/>
            <w:shd w:val="clear" w:color="auto" w:fill="auto"/>
          </w:tcPr>
          <w:p w:rsidR="00856845" w:rsidRPr="00856845" w:rsidRDefault="00856845" w:rsidP="00B854CE">
            <w:pPr>
              <w:ind w:right="630"/>
              <w:jc w:val="right"/>
              <w:rPr>
                <w:sz w:val="21"/>
                <w:szCs w:val="22"/>
              </w:rPr>
            </w:pPr>
            <w:r w:rsidRPr="00856845">
              <w:rPr>
                <w:rFonts w:hint="eastAsia"/>
                <w:sz w:val="21"/>
                <w:szCs w:val="22"/>
              </w:rPr>
              <w:t>6</w:t>
            </w:r>
            <w:r w:rsidRPr="00856845">
              <w:rPr>
                <w:sz w:val="21"/>
                <w:szCs w:val="22"/>
              </w:rPr>
              <w:t>,</w:t>
            </w:r>
            <w:r w:rsidR="00B854CE">
              <w:rPr>
                <w:sz w:val="21"/>
                <w:szCs w:val="22"/>
              </w:rPr>
              <w:t>074</w:t>
            </w:r>
          </w:p>
        </w:tc>
        <w:tc>
          <w:tcPr>
            <w:tcW w:w="1842" w:type="dxa"/>
            <w:shd w:val="clear" w:color="auto" w:fill="auto"/>
          </w:tcPr>
          <w:p w:rsidR="00856845" w:rsidRPr="00856845" w:rsidRDefault="00856845" w:rsidP="00B854CE">
            <w:pPr>
              <w:ind w:right="630"/>
              <w:jc w:val="right"/>
              <w:rPr>
                <w:sz w:val="21"/>
                <w:szCs w:val="22"/>
              </w:rPr>
            </w:pPr>
            <w:r w:rsidRPr="00856845">
              <w:rPr>
                <w:rFonts w:hint="eastAsia"/>
                <w:sz w:val="21"/>
                <w:szCs w:val="22"/>
              </w:rPr>
              <w:t>3</w:t>
            </w:r>
            <w:r w:rsidRPr="00856845">
              <w:rPr>
                <w:sz w:val="21"/>
                <w:szCs w:val="22"/>
              </w:rPr>
              <w:t>,</w:t>
            </w:r>
            <w:r w:rsidR="00B854CE">
              <w:rPr>
                <w:sz w:val="21"/>
                <w:szCs w:val="22"/>
              </w:rPr>
              <w:t>323</w:t>
            </w:r>
          </w:p>
        </w:tc>
        <w:tc>
          <w:tcPr>
            <w:tcW w:w="1843" w:type="dxa"/>
            <w:shd w:val="clear" w:color="auto" w:fill="auto"/>
          </w:tcPr>
          <w:p w:rsidR="00856845" w:rsidRPr="00856845" w:rsidRDefault="00B854CE" w:rsidP="00856845">
            <w:pPr>
              <w:ind w:right="630"/>
              <w:jc w:val="right"/>
              <w:rPr>
                <w:sz w:val="21"/>
                <w:szCs w:val="22"/>
              </w:rPr>
            </w:pPr>
            <w:r>
              <w:rPr>
                <w:sz w:val="21"/>
                <w:szCs w:val="22"/>
              </w:rPr>
              <w:t>3</w:t>
            </w:r>
            <w:r w:rsidR="00856845" w:rsidRPr="00856845">
              <w:rPr>
                <w:sz w:val="21"/>
                <w:szCs w:val="22"/>
              </w:rPr>
              <w:t>,</w:t>
            </w:r>
            <w:r>
              <w:rPr>
                <w:rFonts w:hint="eastAsia"/>
                <w:sz w:val="21"/>
                <w:szCs w:val="22"/>
              </w:rPr>
              <w:t>705</w:t>
            </w:r>
          </w:p>
        </w:tc>
        <w:tc>
          <w:tcPr>
            <w:tcW w:w="2693" w:type="dxa"/>
            <w:shd w:val="clear" w:color="auto" w:fill="auto"/>
          </w:tcPr>
          <w:p w:rsidR="00856845" w:rsidRPr="00856845" w:rsidRDefault="00B854CE" w:rsidP="00B854CE">
            <w:pPr>
              <w:rPr>
                <w:sz w:val="21"/>
                <w:szCs w:val="22"/>
              </w:rPr>
            </w:pPr>
            <w:r>
              <w:rPr>
                <w:rFonts w:hint="eastAsia"/>
                <w:sz w:val="21"/>
                <w:szCs w:val="22"/>
              </w:rPr>
              <w:t>13,103</w:t>
            </w:r>
            <w:r w:rsidR="00856845" w:rsidRPr="00856845">
              <w:rPr>
                <w:rFonts w:hint="eastAsia"/>
                <w:sz w:val="21"/>
                <w:szCs w:val="22"/>
              </w:rPr>
              <w:t>（</w:t>
            </w:r>
            <w:r>
              <w:rPr>
                <w:rFonts w:hint="eastAsia"/>
                <w:sz w:val="21"/>
                <w:szCs w:val="22"/>
              </w:rPr>
              <w:t>92</w:t>
            </w:r>
            <w:r w:rsidR="00856845" w:rsidRPr="00856845">
              <w:rPr>
                <w:rFonts w:hint="eastAsia"/>
                <w:sz w:val="21"/>
                <w:szCs w:val="22"/>
              </w:rPr>
              <w:t>.</w:t>
            </w:r>
            <w:r>
              <w:rPr>
                <w:sz w:val="21"/>
                <w:szCs w:val="22"/>
              </w:rPr>
              <w:t>3</w:t>
            </w:r>
            <w:r w:rsidR="00856845" w:rsidRPr="00856845">
              <w:rPr>
                <w:rFonts w:hint="eastAsia"/>
                <w:sz w:val="21"/>
                <w:szCs w:val="22"/>
              </w:rPr>
              <w:t>%</w:t>
            </w:r>
            <w:r w:rsidR="00856845" w:rsidRPr="00856845">
              <w:rPr>
                <w:rFonts w:hint="eastAsia"/>
                <w:sz w:val="21"/>
                <w:szCs w:val="22"/>
              </w:rPr>
              <w:t>）</w:t>
            </w:r>
          </w:p>
        </w:tc>
      </w:tr>
      <w:tr w:rsidR="00856845" w:rsidRPr="00856845" w:rsidTr="00856845">
        <w:tc>
          <w:tcPr>
            <w:tcW w:w="2093" w:type="dxa"/>
            <w:shd w:val="clear" w:color="auto" w:fill="auto"/>
          </w:tcPr>
          <w:p w:rsidR="00856845" w:rsidRPr="00856845" w:rsidRDefault="00856845" w:rsidP="00856845">
            <w:pPr>
              <w:rPr>
                <w:sz w:val="21"/>
                <w:szCs w:val="22"/>
              </w:rPr>
            </w:pPr>
            <w:r w:rsidRPr="00856845">
              <w:rPr>
                <w:rFonts w:hint="eastAsia"/>
                <w:sz w:val="21"/>
                <w:szCs w:val="22"/>
              </w:rPr>
              <w:t xml:space="preserve">　　合計</w:t>
            </w:r>
          </w:p>
        </w:tc>
        <w:tc>
          <w:tcPr>
            <w:tcW w:w="1843" w:type="dxa"/>
            <w:shd w:val="clear" w:color="auto" w:fill="auto"/>
          </w:tcPr>
          <w:p w:rsidR="00856845" w:rsidRPr="00856845" w:rsidRDefault="00856845" w:rsidP="00856845">
            <w:pPr>
              <w:ind w:right="630"/>
              <w:jc w:val="right"/>
              <w:rPr>
                <w:sz w:val="21"/>
                <w:szCs w:val="22"/>
                <w:u w:val="single"/>
              </w:rPr>
            </w:pPr>
            <w:r w:rsidRPr="00856845">
              <w:rPr>
                <w:rFonts w:hint="eastAsia"/>
                <w:sz w:val="21"/>
                <w:szCs w:val="22"/>
                <w:u w:val="single"/>
              </w:rPr>
              <w:t>7</w:t>
            </w:r>
            <w:r w:rsidR="00B854CE">
              <w:rPr>
                <w:sz w:val="21"/>
                <w:szCs w:val="22"/>
                <w:u w:val="single"/>
              </w:rPr>
              <w:t>0</w:t>
            </w:r>
            <w:r w:rsidRPr="00856845">
              <w:rPr>
                <w:sz w:val="21"/>
                <w:szCs w:val="22"/>
                <w:u w:val="single"/>
              </w:rPr>
              <w:t>,</w:t>
            </w:r>
            <w:r w:rsidR="00B854CE">
              <w:rPr>
                <w:rFonts w:hint="eastAsia"/>
                <w:sz w:val="21"/>
                <w:szCs w:val="22"/>
                <w:u w:val="single"/>
              </w:rPr>
              <w:t>482</w:t>
            </w:r>
          </w:p>
          <w:p w:rsidR="00856845" w:rsidRPr="00856845" w:rsidRDefault="000D0FDE" w:rsidP="000D0FDE">
            <w:pPr>
              <w:ind w:right="630"/>
              <w:jc w:val="right"/>
              <w:rPr>
                <w:sz w:val="21"/>
                <w:szCs w:val="22"/>
              </w:rPr>
            </w:pPr>
            <w:r>
              <w:rPr>
                <w:sz w:val="21"/>
                <w:szCs w:val="22"/>
              </w:rPr>
              <w:t>94</w:t>
            </w:r>
            <w:r w:rsidR="00856845" w:rsidRPr="00856845">
              <w:rPr>
                <w:rFonts w:hint="eastAsia"/>
                <w:sz w:val="21"/>
                <w:szCs w:val="22"/>
              </w:rPr>
              <w:t>.</w:t>
            </w:r>
            <w:r>
              <w:rPr>
                <w:sz w:val="21"/>
                <w:szCs w:val="22"/>
              </w:rPr>
              <w:t>7</w:t>
            </w:r>
            <w:r w:rsidR="00856845" w:rsidRPr="00856845">
              <w:rPr>
                <w:rFonts w:hint="eastAsia"/>
                <w:sz w:val="21"/>
                <w:szCs w:val="22"/>
              </w:rPr>
              <w:t>%</w:t>
            </w:r>
          </w:p>
        </w:tc>
        <w:tc>
          <w:tcPr>
            <w:tcW w:w="1842" w:type="dxa"/>
            <w:shd w:val="clear" w:color="auto" w:fill="auto"/>
          </w:tcPr>
          <w:p w:rsidR="00856845" w:rsidRPr="00856845" w:rsidRDefault="00856845" w:rsidP="00856845">
            <w:pPr>
              <w:ind w:right="630"/>
              <w:jc w:val="right"/>
              <w:rPr>
                <w:sz w:val="21"/>
                <w:szCs w:val="22"/>
                <w:u w:val="single"/>
              </w:rPr>
            </w:pPr>
            <w:r w:rsidRPr="00856845">
              <w:rPr>
                <w:rFonts w:hint="eastAsia"/>
                <w:sz w:val="21"/>
                <w:szCs w:val="22"/>
                <w:u w:val="single"/>
              </w:rPr>
              <w:t>4</w:t>
            </w:r>
            <w:r w:rsidR="000D0FDE">
              <w:rPr>
                <w:sz w:val="21"/>
                <w:szCs w:val="22"/>
                <w:u w:val="single"/>
              </w:rPr>
              <w:t>8</w:t>
            </w:r>
            <w:r w:rsidRPr="00856845">
              <w:rPr>
                <w:sz w:val="21"/>
                <w:szCs w:val="22"/>
                <w:u w:val="single"/>
              </w:rPr>
              <w:t>,</w:t>
            </w:r>
            <w:r w:rsidR="000D0FDE">
              <w:rPr>
                <w:sz w:val="21"/>
                <w:szCs w:val="22"/>
                <w:u w:val="single"/>
              </w:rPr>
              <w:t>249</w:t>
            </w:r>
          </w:p>
          <w:p w:rsidR="00856845" w:rsidRPr="00856845" w:rsidRDefault="00856845" w:rsidP="000D0FDE">
            <w:pPr>
              <w:ind w:right="630"/>
              <w:jc w:val="right"/>
              <w:rPr>
                <w:sz w:val="21"/>
                <w:szCs w:val="22"/>
              </w:rPr>
            </w:pPr>
            <w:r w:rsidRPr="00856845">
              <w:rPr>
                <w:rFonts w:hint="eastAsia"/>
                <w:sz w:val="21"/>
                <w:szCs w:val="22"/>
              </w:rPr>
              <w:t>10</w:t>
            </w:r>
            <w:r w:rsidR="000D0FDE">
              <w:rPr>
                <w:sz w:val="21"/>
                <w:szCs w:val="22"/>
              </w:rPr>
              <w:t>8</w:t>
            </w:r>
            <w:r w:rsidR="000D0FDE">
              <w:rPr>
                <w:rFonts w:hint="eastAsia"/>
                <w:sz w:val="21"/>
                <w:szCs w:val="22"/>
              </w:rPr>
              <w:t>.5</w:t>
            </w:r>
            <w:r w:rsidRPr="00856845">
              <w:rPr>
                <w:rFonts w:hint="eastAsia"/>
                <w:sz w:val="21"/>
                <w:szCs w:val="22"/>
              </w:rPr>
              <w:t>%</w:t>
            </w:r>
          </w:p>
        </w:tc>
        <w:tc>
          <w:tcPr>
            <w:tcW w:w="1843" w:type="dxa"/>
            <w:shd w:val="clear" w:color="auto" w:fill="auto"/>
          </w:tcPr>
          <w:p w:rsidR="00856845" w:rsidRPr="00856845" w:rsidRDefault="00856845" w:rsidP="00856845">
            <w:pPr>
              <w:ind w:right="630"/>
              <w:jc w:val="right"/>
              <w:rPr>
                <w:sz w:val="21"/>
                <w:szCs w:val="22"/>
                <w:u w:val="single"/>
              </w:rPr>
            </w:pPr>
            <w:r w:rsidRPr="00856845">
              <w:rPr>
                <w:rFonts w:hint="eastAsia"/>
                <w:sz w:val="21"/>
                <w:szCs w:val="22"/>
                <w:u w:val="single"/>
              </w:rPr>
              <w:t>4</w:t>
            </w:r>
            <w:r w:rsidR="000D0FDE">
              <w:rPr>
                <w:sz w:val="21"/>
                <w:szCs w:val="22"/>
                <w:u w:val="single"/>
              </w:rPr>
              <w:t>9</w:t>
            </w:r>
            <w:r w:rsidRPr="00856845">
              <w:rPr>
                <w:sz w:val="21"/>
                <w:szCs w:val="22"/>
                <w:u w:val="single"/>
              </w:rPr>
              <w:t>,</w:t>
            </w:r>
            <w:r w:rsidR="000D0FDE">
              <w:rPr>
                <w:sz w:val="21"/>
                <w:szCs w:val="22"/>
                <w:u w:val="single"/>
              </w:rPr>
              <w:t>491</w:t>
            </w:r>
          </w:p>
          <w:p w:rsidR="00856845" w:rsidRPr="00856845" w:rsidRDefault="00856845" w:rsidP="000D0FDE">
            <w:pPr>
              <w:ind w:right="630"/>
              <w:jc w:val="right"/>
              <w:rPr>
                <w:sz w:val="21"/>
                <w:szCs w:val="22"/>
              </w:rPr>
            </w:pPr>
            <w:r w:rsidRPr="00856845">
              <w:rPr>
                <w:rFonts w:hint="eastAsia"/>
                <w:sz w:val="21"/>
                <w:szCs w:val="22"/>
              </w:rPr>
              <w:t>1</w:t>
            </w:r>
            <w:r w:rsidR="000D0FDE">
              <w:rPr>
                <w:sz w:val="21"/>
                <w:szCs w:val="22"/>
              </w:rPr>
              <w:t>10</w:t>
            </w:r>
            <w:r w:rsidRPr="00856845">
              <w:rPr>
                <w:rFonts w:hint="eastAsia"/>
                <w:sz w:val="21"/>
                <w:szCs w:val="22"/>
              </w:rPr>
              <w:t>.</w:t>
            </w:r>
            <w:r w:rsidR="000D0FDE">
              <w:rPr>
                <w:sz w:val="21"/>
                <w:szCs w:val="22"/>
              </w:rPr>
              <w:t>2</w:t>
            </w:r>
            <w:r w:rsidRPr="00856845">
              <w:rPr>
                <w:rFonts w:hint="eastAsia"/>
                <w:sz w:val="21"/>
                <w:szCs w:val="22"/>
              </w:rPr>
              <w:t>%</w:t>
            </w:r>
          </w:p>
        </w:tc>
        <w:tc>
          <w:tcPr>
            <w:tcW w:w="2693" w:type="dxa"/>
            <w:shd w:val="clear" w:color="auto" w:fill="auto"/>
          </w:tcPr>
          <w:p w:rsidR="00856845" w:rsidRPr="00856845" w:rsidRDefault="00856845" w:rsidP="00856845">
            <w:pPr>
              <w:rPr>
                <w:sz w:val="21"/>
                <w:szCs w:val="22"/>
                <w:u w:val="single"/>
              </w:rPr>
            </w:pPr>
            <w:r w:rsidRPr="00856845">
              <w:rPr>
                <w:rFonts w:hint="eastAsia"/>
                <w:sz w:val="21"/>
                <w:szCs w:val="22"/>
                <w:u w:val="single"/>
              </w:rPr>
              <w:t>16</w:t>
            </w:r>
            <w:r w:rsidR="000D0FDE">
              <w:rPr>
                <w:sz w:val="21"/>
                <w:szCs w:val="22"/>
                <w:u w:val="single"/>
              </w:rPr>
              <w:t>8</w:t>
            </w:r>
            <w:r w:rsidRPr="00856845">
              <w:rPr>
                <w:sz w:val="21"/>
                <w:szCs w:val="22"/>
                <w:u w:val="single"/>
              </w:rPr>
              <w:t>,</w:t>
            </w:r>
            <w:r w:rsidR="000D0FDE">
              <w:rPr>
                <w:sz w:val="21"/>
                <w:szCs w:val="22"/>
                <w:u w:val="single"/>
              </w:rPr>
              <w:t>22</w:t>
            </w:r>
            <w:r w:rsidRPr="00856845">
              <w:rPr>
                <w:rFonts w:hint="eastAsia"/>
                <w:sz w:val="21"/>
                <w:szCs w:val="22"/>
                <w:u w:val="single"/>
              </w:rPr>
              <w:t>3</w:t>
            </w:r>
          </w:p>
          <w:p w:rsidR="00856845" w:rsidRPr="00856845" w:rsidRDefault="00856845" w:rsidP="00856845">
            <w:pPr>
              <w:rPr>
                <w:sz w:val="21"/>
                <w:szCs w:val="22"/>
              </w:rPr>
            </w:pPr>
            <w:r w:rsidRPr="00856845">
              <w:rPr>
                <w:rFonts w:hint="eastAsia"/>
                <w:sz w:val="21"/>
                <w:szCs w:val="22"/>
              </w:rPr>
              <w:t>前年比</w:t>
            </w:r>
            <w:r w:rsidR="000D0FDE">
              <w:rPr>
                <w:rFonts w:hint="eastAsia"/>
                <w:sz w:val="21"/>
                <w:szCs w:val="22"/>
              </w:rPr>
              <w:t>102.7</w:t>
            </w:r>
            <w:r w:rsidRPr="00856845">
              <w:rPr>
                <w:rFonts w:hint="eastAsia"/>
                <w:sz w:val="21"/>
                <w:szCs w:val="22"/>
              </w:rPr>
              <w:t>%</w:t>
            </w:r>
          </w:p>
        </w:tc>
      </w:tr>
    </w:tbl>
    <w:p w:rsidR="0089628E" w:rsidRDefault="00856845" w:rsidP="00856845">
      <w:pPr>
        <w:rPr>
          <w:rFonts w:ascii="ＭＳ 明朝" w:hAnsi="ＭＳ 明朝"/>
          <w:sz w:val="21"/>
          <w:szCs w:val="21"/>
        </w:rPr>
      </w:pPr>
      <w:r w:rsidRPr="00856845">
        <w:rPr>
          <w:rFonts w:ascii="ＭＳ 明朝" w:hAnsi="ＭＳ 明朝" w:hint="eastAsia"/>
          <w:sz w:val="21"/>
          <w:szCs w:val="21"/>
        </w:rPr>
        <w:t xml:space="preserve">　2015年度からの介護報酬改定は、小規模多機能でも基本額はそれ以前より低く抑えられました。2016年度はその</w:t>
      </w:r>
      <w:r w:rsidR="000D0FDE">
        <w:rPr>
          <w:rFonts w:ascii="ＭＳ 明朝" w:hAnsi="ＭＳ 明朝" w:hint="eastAsia"/>
          <w:sz w:val="21"/>
          <w:szCs w:val="21"/>
        </w:rPr>
        <w:t>3</w:t>
      </w:r>
      <w:r w:rsidRPr="00856845">
        <w:rPr>
          <w:rFonts w:ascii="ＭＳ 明朝" w:hAnsi="ＭＳ 明朝" w:hint="eastAsia"/>
          <w:sz w:val="21"/>
          <w:szCs w:val="21"/>
        </w:rPr>
        <w:t>年目。マネジメント加算、訪問体制強化加算、処遇改善加算の1.8倍化などで全体の収入が確保されました。総収入に対する人件費は</w:t>
      </w:r>
      <w:r w:rsidR="000D0FDE">
        <w:rPr>
          <w:rFonts w:ascii="ＭＳ 明朝" w:hAnsi="ＭＳ 明朝" w:hint="eastAsia"/>
          <w:sz w:val="21"/>
          <w:szCs w:val="21"/>
        </w:rPr>
        <w:t>70</w:t>
      </w:r>
      <w:r w:rsidR="000D0FDE">
        <w:rPr>
          <w:rFonts w:ascii="ＭＳ 明朝" w:hAnsi="ＭＳ 明朝"/>
          <w:sz w:val="21"/>
          <w:szCs w:val="21"/>
        </w:rPr>
        <w:t>.4</w:t>
      </w:r>
      <w:r w:rsidRPr="00856845">
        <w:rPr>
          <w:rFonts w:ascii="ＭＳ 明朝" w:hAnsi="ＭＳ 明朝" w:hint="eastAsia"/>
          <w:sz w:val="21"/>
          <w:szCs w:val="21"/>
        </w:rPr>
        <w:t>％。役員報酬をいれると75</w:t>
      </w:r>
      <w:r w:rsidR="000D0FDE">
        <w:rPr>
          <w:rFonts w:ascii="ＭＳ 明朝" w:hAnsi="ＭＳ 明朝"/>
          <w:sz w:val="21"/>
          <w:szCs w:val="21"/>
        </w:rPr>
        <w:t>.6</w:t>
      </w:r>
      <w:r w:rsidRPr="00856845">
        <w:rPr>
          <w:rFonts w:ascii="ＭＳ 明朝" w:hAnsi="ＭＳ 明朝" w:hint="eastAsia"/>
          <w:sz w:val="21"/>
          <w:szCs w:val="21"/>
        </w:rPr>
        <w:t>％になります。</w:t>
      </w:r>
    </w:p>
    <w:p w:rsidR="0089628E" w:rsidRPr="00856845" w:rsidRDefault="0089628E" w:rsidP="00856845">
      <w:pPr>
        <w:rPr>
          <w:rFonts w:ascii="ＭＳ 明朝" w:hAnsi="ＭＳ 明朝" w:hint="eastAsia"/>
          <w:sz w:val="21"/>
          <w:szCs w:val="21"/>
        </w:rPr>
      </w:pPr>
    </w:p>
    <w:p w:rsidR="00856845" w:rsidRPr="00856845" w:rsidRDefault="00856845" w:rsidP="00856845">
      <w:pPr>
        <w:rPr>
          <w:rFonts w:ascii="ＭＳ 明朝" w:hAnsi="ＭＳ 明朝"/>
          <w:sz w:val="22"/>
          <w:szCs w:val="22"/>
        </w:rPr>
      </w:pPr>
      <w:r w:rsidRPr="00856845">
        <w:rPr>
          <w:rFonts w:ascii="ＭＳ 明朝" w:hAnsi="ＭＳ 明朝" w:hint="eastAsia"/>
          <w:b/>
          <w:sz w:val="22"/>
          <w:szCs w:val="22"/>
        </w:rPr>
        <w:t xml:space="preserve">（3）利用者一覧　</w:t>
      </w:r>
      <w:r w:rsidR="00C16C1C">
        <w:rPr>
          <w:rFonts w:ascii="ＭＳ 明朝" w:hAnsi="ＭＳ 明朝" w:hint="eastAsia"/>
          <w:b/>
          <w:sz w:val="22"/>
          <w:szCs w:val="22"/>
        </w:rPr>
        <w:t>(2018</w:t>
      </w:r>
      <w:r w:rsidRPr="00856845">
        <w:rPr>
          <w:rFonts w:ascii="ＭＳ 明朝" w:hAnsi="ＭＳ 明朝" w:hint="eastAsia"/>
          <w:b/>
          <w:sz w:val="22"/>
          <w:szCs w:val="22"/>
        </w:rPr>
        <w:t>年</w:t>
      </w:r>
      <w:r w:rsidR="00C16C1C">
        <w:rPr>
          <w:rFonts w:ascii="ＭＳ 明朝" w:hAnsi="ＭＳ 明朝" w:hint="eastAsia"/>
          <w:b/>
          <w:sz w:val="22"/>
          <w:szCs w:val="22"/>
        </w:rPr>
        <w:t>4</w:t>
      </w:r>
      <w:r w:rsidRPr="00856845">
        <w:rPr>
          <w:rFonts w:ascii="ＭＳ 明朝" w:hAnsi="ＭＳ 明朝" w:hint="eastAsia"/>
          <w:b/>
          <w:sz w:val="22"/>
          <w:szCs w:val="22"/>
        </w:rPr>
        <w:t>月1日・現在)</w:t>
      </w:r>
    </w:p>
    <w:p w:rsidR="008A5E48" w:rsidRPr="008A5E48" w:rsidRDefault="00856845" w:rsidP="008A5E48">
      <w:pPr>
        <w:widowControl/>
        <w:rPr>
          <w:sz w:val="21"/>
          <w:szCs w:val="22"/>
        </w:rPr>
      </w:pPr>
      <w:r w:rsidRPr="00856845">
        <w:rPr>
          <w:rFonts w:ascii="HG丸ｺﾞｼｯｸM-PRO" w:eastAsia="HG丸ｺﾞｼｯｸM-PRO" w:hAnsi="HG丸ｺﾞｼｯｸM-PRO" w:hint="eastAsia"/>
          <w:sz w:val="21"/>
          <w:szCs w:val="21"/>
        </w:rPr>
        <w:t>※ ななくさ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1134"/>
        <w:gridCol w:w="1134"/>
        <w:gridCol w:w="1134"/>
        <w:gridCol w:w="1134"/>
        <w:gridCol w:w="1276"/>
        <w:gridCol w:w="1134"/>
      </w:tblGrid>
      <w:tr w:rsidR="008A5E48" w:rsidRPr="008A5E48" w:rsidTr="008218F1">
        <w:trPr>
          <w:trHeight w:val="558"/>
        </w:trPr>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p>
        </w:tc>
        <w:tc>
          <w:tcPr>
            <w:tcW w:w="992"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利用者数</w:t>
            </w:r>
          </w:p>
        </w:tc>
        <w:tc>
          <w:tcPr>
            <w:tcW w:w="1134"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独居</w:t>
            </w:r>
          </w:p>
        </w:tc>
        <w:tc>
          <w:tcPr>
            <w:tcW w:w="1134"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認知症</w:t>
            </w:r>
          </w:p>
        </w:tc>
        <w:tc>
          <w:tcPr>
            <w:tcW w:w="1134"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9D12D8" w:rsidRDefault="009D12D8" w:rsidP="009D12D8">
            <w:pPr>
              <w:widowControl/>
              <w:jc w:val="center"/>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自己所有</w:t>
            </w:r>
          </w:p>
          <w:p w:rsidR="008A5E48" w:rsidRPr="008A5E48" w:rsidRDefault="009D12D8" w:rsidP="009D12D8">
            <w:pPr>
              <w:widowControl/>
              <w:jc w:val="center"/>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住宅</w:t>
            </w:r>
          </w:p>
        </w:tc>
        <w:tc>
          <w:tcPr>
            <w:tcW w:w="1276"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減額</w:t>
            </w:r>
          </w:p>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対象</w:t>
            </w:r>
          </w:p>
        </w:tc>
        <w:tc>
          <w:tcPr>
            <w:tcW w:w="1134" w:type="dxa"/>
            <w:shd w:val="clear" w:color="auto" w:fill="auto"/>
          </w:tcPr>
          <w:p w:rsidR="008A5E48" w:rsidRPr="008A5E48" w:rsidRDefault="008A5E48" w:rsidP="008218F1">
            <w:pPr>
              <w:widowControl/>
              <w:jc w:val="center"/>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後見人</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要支援Ⅰ・Ⅱ</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7</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7</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要介護Ⅰ</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6</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5</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5</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要介護Ⅱ</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8</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6</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6</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5</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要介護Ⅲ</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要介護ⅳ</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2</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4</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要介護Ⅴ</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1</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0</w:t>
            </w:r>
          </w:p>
        </w:tc>
      </w:tr>
      <w:tr w:rsidR="008A5E48" w:rsidRPr="008A5E48" w:rsidTr="008218F1">
        <w:tc>
          <w:tcPr>
            <w:tcW w:w="1384" w:type="dxa"/>
            <w:shd w:val="clear" w:color="auto" w:fill="auto"/>
          </w:tcPr>
          <w:p w:rsidR="008A5E48" w:rsidRPr="008A5E48" w:rsidRDefault="008A5E48" w:rsidP="008218F1">
            <w:pPr>
              <w:widowControl/>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 xml:space="preserve">　　合計</w:t>
            </w:r>
          </w:p>
        </w:tc>
        <w:tc>
          <w:tcPr>
            <w:tcW w:w="992"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２８</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２０</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１２</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９</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１５</w:t>
            </w:r>
          </w:p>
        </w:tc>
        <w:tc>
          <w:tcPr>
            <w:tcW w:w="1276"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２２</w:t>
            </w:r>
          </w:p>
        </w:tc>
        <w:tc>
          <w:tcPr>
            <w:tcW w:w="1134" w:type="dxa"/>
            <w:shd w:val="clear" w:color="auto" w:fill="auto"/>
          </w:tcPr>
          <w:p w:rsidR="008A5E48" w:rsidRPr="008A5E48" w:rsidRDefault="008A5E48" w:rsidP="008218F1">
            <w:pPr>
              <w:widowControl/>
              <w:jc w:val="right"/>
              <w:rPr>
                <w:rFonts w:ascii="HGS明朝B" w:eastAsia="HGS明朝B" w:hAnsi="HG丸ｺﾞｼｯｸM-PRO" w:cs="ＭＳ Ｐゴシック"/>
                <w:kern w:val="0"/>
                <w:sz w:val="18"/>
                <w:szCs w:val="18"/>
              </w:rPr>
            </w:pPr>
            <w:r w:rsidRPr="008A5E48">
              <w:rPr>
                <w:rFonts w:ascii="HGS明朝B" w:eastAsia="HGS明朝B" w:hAnsi="HG丸ｺﾞｼｯｸM-PRO" w:cs="ＭＳ Ｐゴシック" w:hint="eastAsia"/>
                <w:kern w:val="0"/>
                <w:sz w:val="18"/>
                <w:szCs w:val="18"/>
              </w:rPr>
              <w:t>３</w:t>
            </w:r>
          </w:p>
        </w:tc>
      </w:tr>
    </w:tbl>
    <w:p w:rsidR="00856845" w:rsidRDefault="00856845" w:rsidP="00856845">
      <w:pPr>
        <w:rPr>
          <w:rFonts w:ascii="HG丸ｺﾞｼｯｸM-PRO" w:eastAsia="HG丸ｺﾞｼｯｸM-PRO" w:hAnsi="HG丸ｺﾞｼｯｸM-PRO"/>
          <w:sz w:val="21"/>
          <w:szCs w:val="21"/>
        </w:rPr>
      </w:pPr>
      <w:r w:rsidRPr="00856845">
        <w:rPr>
          <w:rFonts w:ascii="HG丸ｺﾞｼｯｸM-PRO" w:eastAsia="HG丸ｺﾞｼｯｸM-PRO" w:hAnsi="HG丸ｺﾞｼｯｸM-PRO" w:hint="eastAsia"/>
          <w:sz w:val="21"/>
          <w:szCs w:val="21"/>
        </w:rPr>
        <w:t>※ かるがも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63"/>
        <w:gridCol w:w="1105"/>
        <w:gridCol w:w="1134"/>
        <w:gridCol w:w="1134"/>
        <w:gridCol w:w="1276"/>
        <w:gridCol w:w="1134"/>
      </w:tblGrid>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p>
        </w:tc>
        <w:tc>
          <w:tcPr>
            <w:tcW w:w="96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利用者数</w:t>
            </w:r>
          </w:p>
        </w:tc>
        <w:tc>
          <w:tcPr>
            <w:tcW w:w="1163" w:type="dxa"/>
            <w:shd w:val="clear" w:color="auto" w:fill="auto"/>
          </w:tcPr>
          <w:p w:rsidR="00856845" w:rsidRPr="00856845" w:rsidRDefault="00856845" w:rsidP="00AA74F6">
            <w:pPr>
              <w:widowControl/>
              <w:ind w:firstLineChars="100" w:firstLine="155"/>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独居</w:t>
            </w:r>
          </w:p>
        </w:tc>
        <w:tc>
          <w:tcPr>
            <w:tcW w:w="1105"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認知症</w:t>
            </w:r>
          </w:p>
        </w:tc>
        <w:tc>
          <w:tcPr>
            <w:tcW w:w="1134"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9D12D8" w:rsidRDefault="009D12D8" w:rsidP="00856845">
            <w:pPr>
              <w:widowControl/>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自己所有</w:t>
            </w:r>
          </w:p>
          <w:p w:rsidR="00856845" w:rsidRPr="00856845" w:rsidRDefault="009D12D8" w:rsidP="00856845">
            <w:pPr>
              <w:widowControl/>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住宅</w:t>
            </w:r>
          </w:p>
        </w:tc>
        <w:tc>
          <w:tcPr>
            <w:tcW w:w="1276" w:type="dxa"/>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減額</w:t>
            </w:r>
          </w:p>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対象</w:t>
            </w:r>
          </w:p>
        </w:tc>
        <w:tc>
          <w:tcPr>
            <w:tcW w:w="1134" w:type="dxa"/>
          </w:tcPr>
          <w:p w:rsidR="00856845" w:rsidRPr="00856845" w:rsidRDefault="00856845" w:rsidP="00856845">
            <w:pPr>
              <w:widowControl/>
              <w:jc w:val="lef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後見人</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要支援Ⅰ・Ⅱ</w:t>
            </w:r>
          </w:p>
        </w:tc>
        <w:tc>
          <w:tcPr>
            <w:tcW w:w="963" w:type="dxa"/>
            <w:shd w:val="clear" w:color="auto" w:fill="auto"/>
          </w:tcPr>
          <w:p w:rsidR="00856845" w:rsidRPr="00856845" w:rsidRDefault="00AA74F6" w:rsidP="00AA74F6">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１</w:t>
            </w:r>
          </w:p>
        </w:tc>
        <w:tc>
          <w:tcPr>
            <w:tcW w:w="1105"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０</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要介護Ⅰ</w:t>
            </w:r>
          </w:p>
        </w:tc>
        <w:tc>
          <w:tcPr>
            <w:tcW w:w="9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８</w:t>
            </w:r>
          </w:p>
        </w:tc>
        <w:tc>
          <w:tcPr>
            <w:tcW w:w="11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７</w:t>
            </w:r>
          </w:p>
        </w:tc>
        <w:tc>
          <w:tcPr>
            <w:tcW w:w="1105"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８</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４</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1</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要介護Ⅱ</w:t>
            </w:r>
          </w:p>
        </w:tc>
        <w:tc>
          <w:tcPr>
            <w:tcW w:w="9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３</w:t>
            </w:r>
          </w:p>
        </w:tc>
        <w:tc>
          <w:tcPr>
            <w:tcW w:w="11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２</w:t>
            </w:r>
          </w:p>
        </w:tc>
        <w:tc>
          <w:tcPr>
            <w:tcW w:w="1105"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２</w:t>
            </w:r>
          </w:p>
        </w:tc>
        <w:tc>
          <w:tcPr>
            <w:tcW w:w="1276" w:type="dxa"/>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０</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1</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要介護Ⅲ</w:t>
            </w:r>
          </w:p>
        </w:tc>
        <w:tc>
          <w:tcPr>
            <w:tcW w:w="9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７</w:t>
            </w:r>
          </w:p>
        </w:tc>
        <w:tc>
          <w:tcPr>
            <w:tcW w:w="11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５</w:t>
            </w:r>
          </w:p>
        </w:tc>
        <w:tc>
          <w:tcPr>
            <w:tcW w:w="1105"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５</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４</w:t>
            </w:r>
          </w:p>
        </w:tc>
        <w:tc>
          <w:tcPr>
            <w:tcW w:w="1276" w:type="dxa"/>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３</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要介護ⅳ</w:t>
            </w:r>
          </w:p>
        </w:tc>
        <w:tc>
          <w:tcPr>
            <w:tcW w:w="9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05"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要介護Ⅴ</w:t>
            </w:r>
          </w:p>
        </w:tc>
        <w:tc>
          <w:tcPr>
            <w:tcW w:w="9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１</w:t>
            </w:r>
          </w:p>
        </w:tc>
        <w:tc>
          <w:tcPr>
            <w:tcW w:w="11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05"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１</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０</w:t>
            </w:r>
          </w:p>
        </w:tc>
      </w:tr>
      <w:tr w:rsidR="00856845" w:rsidRPr="00856845" w:rsidTr="00AA74F6">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合計</w:t>
            </w:r>
          </w:p>
        </w:tc>
        <w:tc>
          <w:tcPr>
            <w:tcW w:w="963"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２１</w:t>
            </w:r>
          </w:p>
        </w:tc>
        <w:tc>
          <w:tcPr>
            <w:tcW w:w="11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１６</w:t>
            </w:r>
          </w:p>
        </w:tc>
        <w:tc>
          <w:tcPr>
            <w:tcW w:w="1105"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１２</w:t>
            </w:r>
          </w:p>
        </w:tc>
        <w:tc>
          <w:tcPr>
            <w:tcW w:w="1134" w:type="dxa"/>
            <w:shd w:val="clear" w:color="auto" w:fill="auto"/>
          </w:tcPr>
          <w:p w:rsidR="00856845" w:rsidRPr="00856845" w:rsidRDefault="00AA74F6" w:rsidP="00856845">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９</w:t>
            </w:r>
          </w:p>
        </w:tc>
        <w:tc>
          <w:tcPr>
            <w:tcW w:w="1134" w:type="dxa"/>
            <w:shd w:val="clear" w:color="auto" w:fill="auto"/>
          </w:tcPr>
          <w:p w:rsidR="00856845" w:rsidRPr="00856845" w:rsidRDefault="00CB024F" w:rsidP="00CB024F">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１６</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７</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２</w:t>
            </w:r>
          </w:p>
        </w:tc>
      </w:tr>
    </w:tbl>
    <w:p w:rsidR="00856845" w:rsidRPr="00856845" w:rsidRDefault="00856845" w:rsidP="00856845">
      <w:pPr>
        <w:rPr>
          <w:rFonts w:ascii="HG丸ｺﾞｼｯｸM-PRO" w:eastAsia="HG丸ｺﾞｼｯｸM-PRO" w:hAnsi="HG丸ｺﾞｼｯｸM-PRO" w:cs="ＭＳ Ｐゴシック" w:hint="eastAsia"/>
          <w:b/>
          <w:kern w:val="0"/>
          <w:sz w:val="21"/>
          <w:szCs w:val="21"/>
        </w:rPr>
      </w:pPr>
      <w:r w:rsidRPr="00856845">
        <w:rPr>
          <w:rFonts w:ascii="HG丸ｺﾞｼｯｸM-PRO" w:eastAsia="HG丸ｺﾞｼｯｸM-PRO" w:hAnsi="HG丸ｺﾞｼｯｸM-PRO" w:hint="eastAsia"/>
          <w:sz w:val="21"/>
          <w:szCs w:val="21"/>
        </w:rPr>
        <w:t>※ だんだん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34"/>
        <w:gridCol w:w="1134"/>
        <w:gridCol w:w="1134"/>
        <w:gridCol w:w="1134"/>
        <w:gridCol w:w="1276"/>
        <w:gridCol w:w="1134"/>
      </w:tblGrid>
      <w:tr w:rsidR="00856845" w:rsidRPr="00856845" w:rsidTr="006307AC">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p>
        </w:tc>
        <w:tc>
          <w:tcPr>
            <w:tcW w:w="96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利用者数</w:t>
            </w:r>
          </w:p>
        </w:tc>
        <w:tc>
          <w:tcPr>
            <w:tcW w:w="1134" w:type="dxa"/>
            <w:shd w:val="clear" w:color="auto" w:fill="auto"/>
          </w:tcPr>
          <w:p w:rsidR="00856845" w:rsidRPr="00856845" w:rsidRDefault="00856845" w:rsidP="00AA74F6">
            <w:pPr>
              <w:widowControl/>
              <w:ind w:firstLineChars="100" w:firstLine="155"/>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独居</w:t>
            </w:r>
          </w:p>
        </w:tc>
        <w:tc>
          <w:tcPr>
            <w:tcW w:w="1134"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認知症</w:t>
            </w:r>
          </w:p>
        </w:tc>
        <w:tc>
          <w:tcPr>
            <w:tcW w:w="1134"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856845" w:rsidRDefault="009D12D8" w:rsidP="00856845">
            <w:pPr>
              <w:widowControl/>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自己所有</w:t>
            </w:r>
          </w:p>
          <w:p w:rsidR="009D12D8" w:rsidRPr="00856845" w:rsidRDefault="009D12D8" w:rsidP="00856845">
            <w:pPr>
              <w:widowControl/>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住宅</w:t>
            </w:r>
          </w:p>
        </w:tc>
        <w:tc>
          <w:tcPr>
            <w:tcW w:w="1276" w:type="dxa"/>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減額</w:t>
            </w:r>
          </w:p>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対象</w:t>
            </w:r>
          </w:p>
        </w:tc>
        <w:tc>
          <w:tcPr>
            <w:tcW w:w="1134" w:type="dxa"/>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後見人</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要支援Ⅰ・Ⅱ</w:t>
            </w:r>
          </w:p>
        </w:tc>
        <w:tc>
          <w:tcPr>
            <w:tcW w:w="963" w:type="dxa"/>
            <w:shd w:val="clear" w:color="auto" w:fill="auto"/>
          </w:tcPr>
          <w:p w:rsidR="00856845" w:rsidRPr="00856845" w:rsidRDefault="00856845" w:rsidP="00AA74F6">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３</w:t>
            </w:r>
          </w:p>
        </w:tc>
        <w:tc>
          <w:tcPr>
            <w:tcW w:w="1134" w:type="dxa"/>
            <w:shd w:val="clear" w:color="auto" w:fill="auto"/>
          </w:tcPr>
          <w:p w:rsidR="00856845" w:rsidRPr="00856845" w:rsidRDefault="00856845" w:rsidP="00AA74F6">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２</w:t>
            </w:r>
          </w:p>
        </w:tc>
        <w:tc>
          <w:tcPr>
            <w:tcW w:w="1276" w:type="dxa"/>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１</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要介護Ⅰ</w:t>
            </w:r>
          </w:p>
        </w:tc>
        <w:tc>
          <w:tcPr>
            <w:tcW w:w="9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３</w:t>
            </w:r>
          </w:p>
        </w:tc>
        <w:tc>
          <w:tcPr>
            <w:tcW w:w="1134" w:type="dxa"/>
            <w:shd w:val="clear" w:color="auto" w:fill="auto"/>
          </w:tcPr>
          <w:p w:rsidR="00856845" w:rsidRPr="00856845" w:rsidRDefault="00856845" w:rsidP="00AA74F6">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２</w:t>
            </w:r>
          </w:p>
        </w:tc>
        <w:tc>
          <w:tcPr>
            <w:tcW w:w="1134" w:type="dxa"/>
            <w:shd w:val="clear" w:color="auto" w:fill="auto"/>
          </w:tcPr>
          <w:p w:rsidR="00856845" w:rsidRPr="00856845" w:rsidRDefault="00AA74F6" w:rsidP="00AA74F6">
            <w:pPr>
              <w:widowControl/>
              <w:jc w:val="right"/>
              <w:rPr>
                <w:rFonts w:ascii="HGS明朝B" w:eastAsia="HGS明朝B" w:hAnsi="HG丸ｺﾞｼｯｸM-PRO" w:cs="ＭＳ Ｐゴシック" w:hint="eastAsia"/>
                <w:kern w:val="0"/>
                <w:sz w:val="18"/>
                <w:szCs w:val="18"/>
              </w:rPr>
            </w:pPr>
            <w:r>
              <w:rPr>
                <w:rFonts w:ascii="HGS明朝B" w:eastAsia="HGS明朝B" w:hAnsi="HG丸ｺﾞｼｯｸM-PRO" w:cs="ＭＳ Ｐゴシック" w:hint="eastAsia"/>
                <w:kern w:val="0"/>
                <w:sz w:val="18"/>
                <w:szCs w:val="18"/>
              </w:rPr>
              <w:t>0</w:t>
            </w:r>
            <w:r w:rsidR="00856845" w:rsidRPr="00856845">
              <w:rPr>
                <w:rFonts w:ascii="HGS明朝B" w:eastAsia="HGS明朝B" w:hAnsi="HG丸ｺﾞｼｯｸM-PRO" w:cs="ＭＳ Ｐゴシック" w:hint="eastAsia"/>
                <w:kern w:val="0"/>
                <w:sz w:val="18"/>
                <w:szCs w:val="18"/>
              </w:rPr>
              <w:t xml:space="preserve">　　</w:t>
            </w:r>
          </w:p>
        </w:tc>
        <w:tc>
          <w:tcPr>
            <w:tcW w:w="1134" w:type="dxa"/>
            <w:shd w:val="clear" w:color="auto" w:fill="auto"/>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0</w:t>
            </w:r>
            <w:r w:rsidRPr="00856845">
              <w:rPr>
                <w:rFonts w:ascii="HGS明朝B" w:eastAsia="HGS明朝B" w:hAnsi="HG丸ｺﾞｼｯｸM-PRO" w:cs="ＭＳ Ｐゴシック" w:hint="eastAsia"/>
                <w:kern w:val="0"/>
                <w:sz w:val="18"/>
                <w:szCs w:val="18"/>
              </w:rPr>
              <w:t xml:space="preserve">　</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２</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２</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要介護Ⅱ</w:t>
            </w:r>
          </w:p>
        </w:tc>
        <w:tc>
          <w:tcPr>
            <w:tcW w:w="963" w:type="dxa"/>
            <w:shd w:val="clear" w:color="auto" w:fill="auto"/>
          </w:tcPr>
          <w:p w:rsidR="00856845" w:rsidRPr="00856845" w:rsidRDefault="00856845" w:rsidP="00AA74F6">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０</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１</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要介護Ⅲ</w:t>
            </w:r>
          </w:p>
        </w:tc>
        <w:tc>
          <w:tcPr>
            <w:tcW w:w="963"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４</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AA74F6">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0</w:t>
            </w:r>
          </w:p>
        </w:tc>
        <w:tc>
          <w:tcPr>
            <w:tcW w:w="1134" w:type="dxa"/>
            <w:shd w:val="clear" w:color="auto" w:fill="auto"/>
          </w:tcPr>
          <w:p w:rsidR="00856845" w:rsidRPr="00856845" w:rsidRDefault="00856845" w:rsidP="006307AC">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２</w:t>
            </w:r>
          </w:p>
        </w:tc>
        <w:tc>
          <w:tcPr>
            <w:tcW w:w="1276"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 xml:space="preserve">　</w:t>
            </w:r>
            <w:r w:rsidR="006307AC">
              <w:rPr>
                <w:rFonts w:ascii="HGS明朝B" w:eastAsia="HGS明朝B" w:hAnsi="HG丸ｺﾞｼｯｸM-PRO" w:cs="ＭＳ Ｐゴシック" w:hint="eastAsia"/>
                <w:kern w:val="0"/>
                <w:sz w:val="18"/>
                <w:szCs w:val="18"/>
              </w:rPr>
              <w:t>３</w:t>
            </w:r>
          </w:p>
        </w:tc>
        <w:tc>
          <w:tcPr>
            <w:tcW w:w="1134" w:type="dxa"/>
          </w:tcPr>
          <w:p w:rsidR="00856845" w:rsidRPr="00856845" w:rsidRDefault="00856845" w:rsidP="00856845">
            <w:pPr>
              <w:widowControl/>
              <w:jc w:val="right"/>
              <w:rPr>
                <w:rFonts w:ascii="HGS明朝B" w:eastAsia="HGS明朝B" w:hAnsi="HG丸ｺﾞｼｯｸM-PRO" w:cs="ＭＳ Ｐゴシック" w:hint="eastAsia"/>
                <w:kern w:val="0"/>
                <w:sz w:val="18"/>
                <w:szCs w:val="18"/>
              </w:rPr>
            </w:pPr>
            <w:r w:rsidRPr="00856845">
              <w:rPr>
                <w:rFonts w:ascii="HGS明朝B" w:eastAsia="HGS明朝B" w:hAnsi="HG丸ｺﾞｼｯｸM-PRO" w:cs="ＭＳ Ｐゴシック" w:hint="eastAsia"/>
                <w:kern w:val="0"/>
                <w:sz w:val="18"/>
                <w:szCs w:val="18"/>
              </w:rPr>
              <w:t>0</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要介護ⅳ</w:t>
            </w:r>
          </w:p>
        </w:tc>
        <w:tc>
          <w:tcPr>
            <w:tcW w:w="963"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５</w:t>
            </w:r>
          </w:p>
        </w:tc>
        <w:tc>
          <w:tcPr>
            <w:tcW w:w="1134"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２</w:t>
            </w:r>
          </w:p>
        </w:tc>
        <w:tc>
          <w:tcPr>
            <w:tcW w:w="1134" w:type="dxa"/>
            <w:shd w:val="clear" w:color="auto" w:fill="auto"/>
          </w:tcPr>
          <w:p w:rsidR="00856845" w:rsidRPr="00856845" w:rsidRDefault="00856845" w:rsidP="00AA74F6">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3</w:t>
            </w:r>
          </w:p>
        </w:tc>
        <w:tc>
          <w:tcPr>
            <w:tcW w:w="1134" w:type="dxa"/>
            <w:shd w:val="clear" w:color="auto" w:fill="auto"/>
          </w:tcPr>
          <w:p w:rsidR="00856845" w:rsidRPr="00856845" w:rsidRDefault="00856845" w:rsidP="006307AC">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1</w:t>
            </w:r>
          </w:p>
        </w:tc>
        <w:tc>
          <w:tcPr>
            <w:tcW w:w="1134" w:type="dxa"/>
            <w:shd w:val="clear" w:color="auto" w:fill="auto"/>
          </w:tcPr>
          <w:p w:rsidR="00856845" w:rsidRPr="00856845" w:rsidRDefault="00856845" w:rsidP="006307AC">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４</w:t>
            </w:r>
          </w:p>
        </w:tc>
        <w:tc>
          <w:tcPr>
            <w:tcW w:w="1276" w:type="dxa"/>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３</w:t>
            </w:r>
          </w:p>
        </w:tc>
        <w:tc>
          <w:tcPr>
            <w:tcW w:w="1134" w:type="dxa"/>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0　</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要介護Ⅴ</w:t>
            </w:r>
          </w:p>
        </w:tc>
        <w:tc>
          <w:tcPr>
            <w:tcW w:w="963"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１</w:t>
            </w:r>
          </w:p>
        </w:tc>
        <w:tc>
          <w:tcPr>
            <w:tcW w:w="1134"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１</w:t>
            </w:r>
          </w:p>
        </w:tc>
        <w:tc>
          <w:tcPr>
            <w:tcW w:w="1134" w:type="dxa"/>
            <w:shd w:val="clear" w:color="auto" w:fill="auto"/>
          </w:tcPr>
          <w:p w:rsidR="00856845" w:rsidRPr="00856845" w:rsidRDefault="00856845" w:rsidP="00AA74F6">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0</w:t>
            </w:r>
          </w:p>
        </w:tc>
        <w:tc>
          <w:tcPr>
            <w:tcW w:w="1134"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0</w:t>
            </w:r>
          </w:p>
        </w:tc>
        <w:tc>
          <w:tcPr>
            <w:tcW w:w="1134"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０</w:t>
            </w:r>
          </w:p>
        </w:tc>
        <w:tc>
          <w:tcPr>
            <w:tcW w:w="1276" w:type="dxa"/>
          </w:tcPr>
          <w:p w:rsidR="00856845" w:rsidRPr="00856845" w:rsidRDefault="00856845" w:rsidP="006307AC">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１</w:t>
            </w:r>
          </w:p>
        </w:tc>
        <w:tc>
          <w:tcPr>
            <w:tcW w:w="1134" w:type="dxa"/>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0</w:t>
            </w:r>
          </w:p>
        </w:tc>
      </w:tr>
      <w:tr w:rsidR="00856845" w:rsidRPr="00856845" w:rsidTr="006307AC">
        <w:tc>
          <w:tcPr>
            <w:tcW w:w="1413" w:type="dxa"/>
            <w:shd w:val="clear" w:color="auto" w:fill="auto"/>
          </w:tcPr>
          <w:p w:rsidR="00856845" w:rsidRPr="00856845" w:rsidRDefault="00856845" w:rsidP="00856845">
            <w:pPr>
              <w:widowControl/>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合計</w:t>
            </w:r>
          </w:p>
        </w:tc>
        <w:tc>
          <w:tcPr>
            <w:tcW w:w="963" w:type="dxa"/>
            <w:shd w:val="clear" w:color="auto" w:fill="auto"/>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１７</w:t>
            </w:r>
          </w:p>
        </w:tc>
        <w:tc>
          <w:tcPr>
            <w:tcW w:w="1134" w:type="dxa"/>
            <w:shd w:val="clear" w:color="auto" w:fill="auto"/>
          </w:tcPr>
          <w:p w:rsidR="00856845" w:rsidRPr="00856845" w:rsidRDefault="00856845" w:rsidP="00AA74F6">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８</w:t>
            </w:r>
          </w:p>
        </w:tc>
        <w:tc>
          <w:tcPr>
            <w:tcW w:w="1134" w:type="dxa"/>
            <w:shd w:val="clear" w:color="auto" w:fill="auto"/>
          </w:tcPr>
          <w:p w:rsidR="00856845" w:rsidRPr="00856845" w:rsidRDefault="00856845" w:rsidP="00AA74F6">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AA74F6">
              <w:rPr>
                <w:rFonts w:ascii="HGS明朝B" w:eastAsia="HGS明朝B" w:cs="ＭＳ Ｐゴシック" w:hint="eastAsia"/>
                <w:kern w:val="0"/>
                <w:sz w:val="18"/>
                <w:szCs w:val="18"/>
              </w:rPr>
              <w:t>3</w:t>
            </w:r>
          </w:p>
        </w:tc>
        <w:tc>
          <w:tcPr>
            <w:tcW w:w="1134" w:type="dxa"/>
            <w:shd w:val="clear" w:color="auto" w:fill="auto"/>
          </w:tcPr>
          <w:p w:rsidR="00856845" w:rsidRPr="00856845" w:rsidRDefault="00856845" w:rsidP="006307AC">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1</w:t>
            </w:r>
          </w:p>
        </w:tc>
        <w:tc>
          <w:tcPr>
            <w:tcW w:w="1134" w:type="dxa"/>
            <w:shd w:val="clear" w:color="auto" w:fill="auto"/>
          </w:tcPr>
          <w:p w:rsidR="00856845" w:rsidRPr="00856845" w:rsidRDefault="006307AC" w:rsidP="00856845">
            <w:pPr>
              <w:widowControl/>
              <w:jc w:val="right"/>
              <w:rPr>
                <w:rFonts w:ascii="HGS明朝B" w:eastAsia="HGS明朝B" w:cs="ＭＳ Ｐゴシック" w:hint="eastAsia"/>
                <w:kern w:val="0"/>
                <w:sz w:val="18"/>
                <w:szCs w:val="18"/>
              </w:rPr>
            </w:pPr>
            <w:r>
              <w:rPr>
                <w:rFonts w:ascii="HGS明朝B" w:eastAsia="HGS明朝B" w:cs="ＭＳ Ｐゴシック" w:hint="eastAsia"/>
                <w:kern w:val="0"/>
                <w:sz w:val="18"/>
                <w:szCs w:val="18"/>
              </w:rPr>
              <w:t>１０</w:t>
            </w:r>
          </w:p>
        </w:tc>
        <w:tc>
          <w:tcPr>
            <w:tcW w:w="1276" w:type="dxa"/>
          </w:tcPr>
          <w:p w:rsidR="00856845" w:rsidRPr="00856845" w:rsidRDefault="00856845" w:rsidP="006307AC">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　</w:t>
            </w:r>
            <w:r w:rsidR="006307AC">
              <w:rPr>
                <w:rFonts w:ascii="HGS明朝B" w:eastAsia="HGS明朝B" w:cs="ＭＳ Ｐゴシック" w:hint="eastAsia"/>
                <w:kern w:val="0"/>
                <w:sz w:val="18"/>
                <w:szCs w:val="18"/>
              </w:rPr>
              <w:t>１１</w:t>
            </w:r>
          </w:p>
        </w:tc>
        <w:tc>
          <w:tcPr>
            <w:tcW w:w="1134" w:type="dxa"/>
          </w:tcPr>
          <w:p w:rsidR="00856845" w:rsidRPr="00856845" w:rsidRDefault="00856845" w:rsidP="00856845">
            <w:pPr>
              <w:widowControl/>
              <w:jc w:val="right"/>
              <w:rPr>
                <w:rFonts w:ascii="HGS明朝B" w:eastAsia="HGS明朝B" w:cs="ＭＳ Ｐゴシック" w:hint="eastAsia"/>
                <w:kern w:val="0"/>
                <w:sz w:val="18"/>
                <w:szCs w:val="18"/>
              </w:rPr>
            </w:pPr>
            <w:r w:rsidRPr="00856845">
              <w:rPr>
                <w:rFonts w:ascii="HGS明朝B" w:eastAsia="HGS明朝B" w:cs="ＭＳ Ｐゴシック" w:hint="eastAsia"/>
                <w:kern w:val="0"/>
                <w:sz w:val="18"/>
                <w:szCs w:val="18"/>
              </w:rPr>
              <w:t xml:space="preserve">0　</w:t>
            </w:r>
          </w:p>
        </w:tc>
      </w:tr>
    </w:tbl>
    <w:p w:rsidR="00856845" w:rsidRPr="00856845" w:rsidRDefault="00856845" w:rsidP="00856845">
      <w:pPr>
        <w:rPr>
          <w:rFonts w:ascii="HGS明朝B" w:eastAsia="HGS明朝B" w:hAnsi="ＭＳ 明朝" w:hint="eastAsia"/>
          <w:b/>
          <w:szCs w:val="24"/>
        </w:rPr>
      </w:pPr>
      <w:r w:rsidRPr="00856845">
        <w:rPr>
          <w:rFonts w:ascii="ＭＳ 明朝" w:hAnsi="ＭＳ 明朝" w:hint="eastAsia"/>
          <w:b/>
          <w:szCs w:val="24"/>
        </w:rPr>
        <w:t>※　合計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3"/>
        <w:gridCol w:w="1134"/>
        <w:gridCol w:w="1134"/>
        <w:gridCol w:w="1134"/>
        <w:gridCol w:w="1134"/>
        <w:gridCol w:w="1276"/>
        <w:gridCol w:w="1134"/>
      </w:tblGrid>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p>
        </w:tc>
        <w:tc>
          <w:tcPr>
            <w:tcW w:w="96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利用者数</w:t>
            </w:r>
          </w:p>
        </w:tc>
        <w:tc>
          <w:tcPr>
            <w:tcW w:w="1134"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独居</w:t>
            </w:r>
          </w:p>
        </w:tc>
        <w:tc>
          <w:tcPr>
            <w:tcW w:w="1134"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認知症</w:t>
            </w:r>
          </w:p>
        </w:tc>
        <w:tc>
          <w:tcPr>
            <w:tcW w:w="1134"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独居かつ認知症</w:t>
            </w:r>
          </w:p>
        </w:tc>
        <w:tc>
          <w:tcPr>
            <w:tcW w:w="1134"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自己所有住宅</w:t>
            </w:r>
          </w:p>
        </w:tc>
        <w:tc>
          <w:tcPr>
            <w:tcW w:w="1276" w:type="dxa"/>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減額</w:t>
            </w:r>
          </w:p>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対象</w:t>
            </w:r>
          </w:p>
        </w:tc>
        <w:tc>
          <w:tcPr>
            <w:tcW w:w="1134" w:type="dxa"/>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後見人</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要支援Ⅰ・Ⅱ</w:t>
            </w:r>
          </w:p>
        </w:tc>
        <w:tc>
          <w:tcPr>
            <w:tcW w:w="963"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１１</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6</w:t>
            </w:r>
          </w:p>
        </w:tc>
        <w:tc>
          <w:tcPr>
            <w:tcW w:w="1134" w:type="dxa"/>
            <w:shd w:val="clear" w:color="auto" w:fill="auto"/>
          </w:tcPr>
          <w:p w:rsidR="00856845" w:rsidRPr="00856845" w:rsidRDefault="006307AC" w:rsidP="00856845">
            <w:pPr>
              <w:jc w:val="right"/>
              <w:rPr>
                <w:rFonts w:ascii="HGS明朝B" w:eastAsia="HGS明朝B" w:hint="eastAsia"/>
                <w:sz w:val="21"/>
                <w:szCs w:val="22"/>
              </w:rPr>
            </w:pPr>
            <w:r>
              <w:rPr>
                <w:rFonts w:ascii="HGS明朝B" w:eastAsia="HGS明朝B" w:hint="eastAsia"/>
                <w:sz w:val="21"/>
                <w:szCs w:val="22"/>
              </w:rPr>
              <w:t>0</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0</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4</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8</w:t>
            </w:r>
          </w:p>
        </w:tc>
        <w:tc>
          <w:tcPr>
            <w:tcW w:w="1134" w:type="dxa"/>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0</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要介護Ⅰ</w:t>
            </w:r>
          </w:p>
        </w:tc>
        <w:tc>
          <w:tcPr>
            <w:tcW w:w="963"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 xml:space="preserve">  １７</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14</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4</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4</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1</w:t>
            </w:r>
            <w:r w:rsidR="00CB024F">
              <w:rPr>
                <w:rFonts w:ascii="HGS明朝B" w:eastAsia="HGS明朝B" w:hint="eastAsia"/>
                <w:sz w:val="21"/>
                <w:szCs w:val="22"/>
              </w:rPr>
              <w:t>5</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10</w:t>
            </w:r>
          </w:p>
        </w:tc>
        <w:tc>
          <w:tcPr>
            <w:tcW w:w="1134" w:type="dxa"/>
          </w:tcPr>
          <w:p w:rsidR="00856845" w:rsidRPr="00856845" w:rsidRDefault="00CB024F" w:rsidP="00856845">
            <w:pPr>
              <w:jc w:val="right"/>
              <w:rPr>
                <w:rFonts w:ascii="HGS明朝B" w:eastAsia="HGS明朝B" w:hint="eastAsia"/>
                <w:sz w:val="21"/>
                <w:szCs w:val="22"/>
              </w:rPr>
            </w:pPr>
            <w:r>
              <w:rPr>
                <w:rFonts w:ascii="HGS明朝B" w:eastAsia="HGS明朝B" w:hint="eastAsia"/>
                <w:sz w:val="21"/>
                <w:szCs w:val="22"/>
              </w:rPr>
              <w:t>2</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要介護Ⅱ</w:t>
            </w:r>
          </w:p>
        </w:tc>
        <w:tc>
          <w:tcPr>
            <w:tcW w:w="963"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１２</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7</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6</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6</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8</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6</w:t>
            </w:r>
          </w:p>
        </w:tc>
        <w:tc>
          <w:tcPr>
            <w:tcW w:w="1134" w:type="dxa"/>
          </w:tcPr>
          <w:p w:rsidR="00856845" w:rsidRPr="00856845" w:rsidRDefault="00CB024F" w:rsidP="00856845">
            <w:pPr>
              <w:jc w:val="right"/>
              <w:rPr>
                <w:rFonts w:ascii="HGS明朝B" w:eastAsia="HGS明朝B" w:hint="eastAsia"/>
                <w:sz w:val="21"/>
                <w:szCs w:val="22"/>
              </w:rPr>
            </w:pPr>
            <w:r>
              <w:rPr>
                <w:rFonts w:ascii="HGS明朝B" w:eastAsia="HGS明朝B" w:hint="eastAsia"/>
                <w:sz w:val="21"/>
                <w:szCs w:val="22"/>
              </w:rPr>
              <w:t>2</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要介護Ⅲ</w:t>
            </w:r>
          </w:p>
        </w:tc>
        <w:tc>
          <w:tcPr>
            <w:tcW w:w="963"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１３</w:t>
            </w:r>
            <w:r w:rsidRPr="00856845">
              <w:rPr>
                <w:rFonts w:ascii="HGS明朝B" w:eastAsia="HGS明朝B" w:hint="eastAsia"/>
                <w:sz w:val="21"/>
                <w:szCs w:val="22"/>
              </w:rPr>
              <w:t xml:space="preserve">　</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8</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9</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4</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 xml:space="preserve"> 7</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7</w:t>
            </w:r>
          </w:p>
        </w:tc>
        <w:tc>
          <w:tcPr>
            <w:tcW w:w="1134" w:type="dxa"/>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0</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要介護ⅳ</w:t>
            </w:r>
          </w:p>
        </w:tc>
        <w:tc>
          <w:tcPr>
            <w:tcW w:w="963"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１０</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7</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6</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4</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6</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7</w:t>
            </w:r>
          </w:p>
        </w:tc>
        <w:tc>
          <w:tcPr>
            <w:tcW w:w="1134" w:type="dxa"/>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1</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要介護Ⅴ</w:t>
            </w:r>
          </w:p>
        </w:tc>
        <w:tc>
          <w:tcPr>
            <w:tcW w:w="963"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３</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2　</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2</w:t>
            </w:r>
          </w:p>
        </w:tc>
        <w:tc>
          <w:tcPr>
            <w:tcW w:w="1134" w:type="dxa"/>
            <w:shd w:val="clear" w:color="auto" w:fill="auto"/>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 xml:space="preserve">　　1</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1</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2</w:t>
            </w:r>
          </w:p>
        </w:tc>
        <w:tc>
          <w:tcPr>
            <w:tcW w:w="1134" w:type="dxa"/>
          </w:tcPr>
          <w:p w:rsidR="00856845" w:rsidRPr="00856845" w:rsidRDefault="00856845" w:rsidP="00856845">
            <w:pPr>
              <w:jc w:val="right"/>
              <w:rPr>
                <w:rFonts w:ascii="HGS明朝B" w:eastAsia="HGS明朝B" w:hint="eastAsia"/>
                <w:sz w:val="21"/>
                <w:szCs w:val="22"/>
              </w:rPr>
            </w:pPr>
            <w:r w:rsidRPr="00856845">
              <w:rPr>
                <w:rFonts w:ascii="HGS明朝B" w:eastAsia="HGS明朝B" w:hint="eastAsia"/>
                <w:sz w:val="21"/>
                <w:szCs w:val="22"/>
              </w:rPr>
              <w:t>0</w:t>
            </w:r>
          </w:p>
        </w:tc>
      </w:tr>
      <w:tr w:rsidR="00856845" w:rsidRPr="00856845" w:rsidTr="006307AC">
        <w:tc>
          <w:tcPr>
            <w:tcW w:w="1413" w:type="dxa"/>
            <w:shd w:val="clear" w:color="auto" w:fill="auto"/>
          </w:tcPr>
          <w:p w:rsidR="00856845" w:rsidRPr="00856845" w:rsidRDefault="00856845" w:rsidP="00856845">
            <w:pPr>
              <w:rPr>
                <w:rFonts w:ascii="HGS明朝B" w:eastAsia="HGS明朝B" w:hint="eastAsia"/>
                <w:sz w:val="21"/>
                <w:szCs w:val="22"/>
              </w:rPr>
            </w:pPr>
            <w:r w:rsidRPr="00856845">
              <w:rPr>
                <w:rFonts w:ascii="HGS明朝B" w:eastAsia="HGS明朝B" w:hint="eastAsia"/>
                <w:sz w:val="21"/>
                <w:szCs w:val="22"/>
              </w:rPr>
              <w:t xml:space="preserve">　　合計</w:t>
            </w:r>
          </w:p>
        </w:tc>
        <w:tc>
          <w:tcPr>
            <w:tcW w:w="963" w:type="dxa"/>
            <w:shd w:val="clear" w:color="auto" w:fill="auto"/>
          </w:tcPr>
          <w:p w:rsidR="00856845" w:rsidRPr="00856845" w:rsidRDefault="006307AC" w:rsidP="00856845">
            <w:pPr>
              <w:jc w:val="right"/>
              <w:rPr>
                <w:rFonts w:ascii="HGS明朝B" w:eastAsia="HGS明朝B" w:hint="eastAsia"/>
                <w:sz w:val="21"/>
                <w:szCs w:val="22"/>
              </w:rPr>
            </w:pPr>
            <w:r>
              <w:rPr>
                <w:rFonts w:ascii="HGS明朝B" w:eastAsia="HGS明朝B" w:hint="eastAsia"/>
                <w:sz w:val="21"/>
                <w:szCs w:val="22"/>
              </w:rPr>
              <w:t>６６</w:t>
            </w:r>
          </w:p>
        </w:tc>
        <w:tc>
          <w:tcPr>
            <w:tcW w:w="1134" w:type="dxa"/>
            <w:shd w:val="clear" w:color="auto" w:fill="auto"/>
          </w:tcPr>
          <w:p w:rsidR="00856845" w:rsidRPr="00856845" w:rsidRDefault="006307AC" w:rsidP="00856845">
            <w:pPr>
              <w:jc w:val="right"/>
              <w:rPr>
                <w:rFonts w:ascii="HGS明朝B" w:eastAsia="HGS明朝B" w:hint="eastAsia"/>
                <w:sz w:val="21"/>
                <w:szCs w:val="22"/>
              </w:rPr>
            </w:pPr>
            <w:r>
              <w:rPr>
                <w:rFonts w:ascii="HGS明朝B" w:eastAsia="HGS明朝B" w:hint="eastAsia"/>
                <w:sz w:val="21"/>
                <w:szCs w:val="22"/>
              </w:rPr>
              <w:t>44</w:t>
            </w:r>
          </w:p>
        </w:tc>
        <w:tc>
          <w:tcPr>
            <w:tcW w:w="1134" w:type="dxa"/>
            <w:shd w:val="clear" w:color="auto" w:fill="auto"/>
          </w:tcPr>
          <w:p w:rsidR="00856845" w:rsidRPr="00856845" w:rsidRDefault="00856845" w:rsidP="006307AC">
            <w:pPr>
              <w:jc w:val="right"/>
              <w:rPr>
                <w:rFonts w:ascii="HGS明朝B" w:eastAsia="HGS明朝B" w:hint="eastAsia"/>
                <w:sz w:val="21"/>
                <w:szCs w:val="22"/>
              </w:rPr>
            </w:pPr>
            <w:r w:rsidRPr="00856845">
              <w:rPr>
                <w:rFonts w:ascii="HGS明朝B" w:eastAsia="HGS明朝B" w:hint="eastAsia"/>
                <w:sz w:val="21"/>
                <w:szCs w:val="22"/>
              </w:rPr>
              <w:t xml:space="preserve">　 </w:t>
            </w:r>
            <w:r w:rsidR="006307AC">
              <w:rPr>
                <w:rFonts w:ascii="HGS明朝B" w:eastAsia="HGS明朝B" w:hint="eastAsia"/>
                <w:sz w:val="21"/>
                <w:szCs w:val="22"/>
              </w:rPr>
              <w:t>27</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19</w:t>
            </w:r>
          </w:p>
        </w:tc>
        <w:tc>
          <w:tcPr>
            <w:tcW w:w="1134" w:type="dxa"/>
            <w:shd w:val="clear" w:color="auto" w:fill="auto"/>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41</w:t>
            </w:r>
          </w:p>
        </w:tc>
        <w:tc>
          <w:tcPr>
            <w:tcW w:w="1276"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40</w:t>
            </w:r>
          </w:p>
        </w:tc>
        <w:tc>
          <w:tcPr>
            <w:tcW w:w="1134" w:type="dxa"/>
          </w:tcPr>
          <w:p w:rsidR="00856845" w:rsidRPr="00856845" w:rsidRDefault="00856845" w:rsidP="00CB024F">
            <w:pPr>
              <w:jc w:val="right"/>
              <w:rPr>
                <w:rFonts w:ascii="HGS明朝B" w:eastAsia="HGS明朝B" w:hint="eastAsia"/>
                <w:sz w:val="21"/>
                <w:szCs w:val="22"/>
              </w:rPr>
            </w:pPr>
            <w:r w:rsidRPr="00856845">
              <w:rPr>
                <w:rFonts w:ascii="HGS明朝B" w:eastAsia="HGS明朝B" w:hint="eastAsia"/>
                <w:sz w:val="21"/>
                <w:szCs w:val="22"/>
              </w:rPr>
              <w:t xml:space="preserve">　</w:t>
            </w:r>
            <w:r w:rsidR="00CB024F">
              <w:rPr>
                <w:rFonts w:ascii="HGS明朝B" w:eastAsia="HGS明朝B" w:hint="eastAsia"/>
                <w:sz w:val="21"/>
                <w:szCs w:val="22"/>
              </w:rPr>
              <w:t>5</w:t>
            </w:r>
          </w:p>
        </w:tc>
      </w:tr>
    </w:tbl>
    <w:p w:rsidR="00856845" w:rsidRPr="00856845" w:rsidRDefault="00856845" w:rsidP="00856845">
      <w:pPr>
        <w:rPr>
          <w:rFonts w:ascii="ＭＳ 明朝" w:hAnsi="ＭＳ 明朝"/>
          <w:sz w:val="20"/>
        </w:rPr>
      </w:pPr>
    </w:p>
    <w:p w:rsidR="00856845" w:rsidRDefault="00856845" w:rsidP="00856845">
      <w:pPr>
        <w:rPr>
          <w:rFonts w:ascii="ＭＳ 明朝" w:hAnsi="ＭＳ 明朝"/>
          <w:sz w:val="21"/>
          <w:szCs w:val="21"/>
        </w:rPr>
      </w:pPr>
      <w:r w:rsidRPr="00DB2F2E">
        <w:rPr>
          <w:rFonts w:ascii="ＭＳ 明朝" w:hAnsi="ＭＳ 明朝" w:hint="eastAsia"/>
          <w:sz w:val="21"/>
          <w:szCs w:val="21"/>
        </w:rPr>
        <w:t>減額対象は、市民税非課税の世帯の利用者さん、としています。ななくさ</w:t>
      </w:r>
      <w:r w:rsidR="0089628E" w:rsidRPr="00DB2F2E">
        <w:rPr>
          <w:rFonts w:ascii="ＭＳ 明朝" w:hAnsi="ＭＳ 明朝" w:hint="eastAsia"/>
          <w:sz w:val="21"/>
          <w:szCs w:val="21"/>
        </w:rPr>
        <w:t>79</w:t>
      </w:r>
      <w:r w:rsidRPr="00DB2F2E">
        <w:rPr>
          <w:rFonts w:ascii="ＭＳ 明朝" w:hAnsi="ＭＳ 明朝" w:hint="eastAsia"/>
          <w:sz w:val="21"/>
          <w:szCs w:val="21"/>
        </w:rPr>
        <w:t>％、だんだん</w:t>
      </w:r>
      <w:r w:rsidR="0089628E" w:rsidRPr="00DB2F2E">
        <w:rPr>
          <w:rFonts w:ascii="ＭＳ 明朝" w:hAnsi="ＭＳ 明朝" w:hint="eastAsia"/>
          <w:sz w:val="21"/>
          <w:szCs w:val="21"/>
        </w:rPr>
        <w:t>65</w:t>
      </w:r>
      <w:r w:rsidRPr="00DB2F2E">
        <w:rPr>
          <w:rFonts w:ascii="ＭＳ 明朝" w:hAnsi="ＭＳ 明朝" w:hint="eastAsia"/>
          <w:sz w:val="21"/>
          <w:szCs w:val="21"/>
        </w:rPr>
        <w:t>％</w:t>
      </w:r>
      <w:r w:rsidR="0089628E" w:rsidRPr="00DB2F2E">
        <w:rPr>
          <w:rFonts w:ascii="ＭＳ 明朝" w:hAnsi="ＭＳ 明朝" w:hint="eastAsia"/>
          <w:sz w:val="21"/>
          <w:szCs w:val="21"/>
        </w:rPr>
        <w:t>、かるがも33％</w:t>
      </w:r>
      <w:r w:rsidRPr="00DB2F2E">
        <w:rPr>
          <w:rFonts w:ascii="ＭＳ 明朝" w:hAnsi="ＭＳ 明朝" w:hint="eastAsia"/>
          <w:sz w:val="21"/>
          <w:szCs w:val="21"/>
        </w:rPr>
        <w:t>とその率</w:t>
      </w:r>
      <w:r w:rsidR="0089628E" w:rsidRPr="00DB2F2E">
        <w:rPr>
          <w:rFonts w:ascii="ＭＳ 明朝" w:hAnsi="ＭＳ 明朝" w:hint="eastAsia"/>
          <w:sz w:val="21"/>
          <w:szCs w:val="21"/>
        </w:rPr>
        <w:t>に大きな開きがあります。</w:t>
      </w:r>
      <w:r w:rsidRPr="00DB2F2E">
        <w:rPr>
          <w:rFonts w:ascii="ＭＳ 明朝" w:hAnsi="ＭＳ 明朝" w:hint="eastAsia"/>
          <w:sz w:val="21"/>
          <w:szCs w:val="21"/>
        </w:rPr>
        <w:t>一人暮らしの人の率は</w:t>
      </w:r>
      <w:r w:rsidR="0089628E" w:rsidRPr="00DB2F2E">
        <w:rPr>
          <w:rFonts w:ascii="ＭＳ 明朝" w:hAnsi="ＭＳ 明朝" w:hint="eastAsia"/>
          <w:sz w:val="21"/>
          <w:szCs w:val="21"/>
        </w:rPr>
        <w:t>2017年3月で</w:t>
      </w:r>
      <w:r w:rsidRPr="00DB2F2E">
        <w:rPr>
          <w:rFonts w:ascii="ＭＳ 明朝" w:hAnsi="ＭＳ 明朝" w:hint="eastAsia"/>
          <w:sz w:val="21"/>
          <w:szCs w:val="21"/>
        </w:rPr>
        <w:t>74％</w:t>
      </w:r>
      <w:r w:rsidR="0089628E" w:rsidRPr="00DB2F2E">
        <w:rPr>
          <w:rFonts w:ascii="ＭＳ 明朝" w:hAnsi="ＭＳ 明朝" w:hint="eastAsia"/>
          <w:sz w:val="21"/>
          <w:szCs w:val="21"/>
        </w:rPr>
        <w:t>、</w:t>
      </w:r>
      <w:r w:rsidR="00C1399A" w:rsidRPr="00DB2F2E">
        <w:rPr>
          <w:rFonts w:ascii="ＭＳ 明朝" w:hAnsi="ＭＳ 明朝" w:hint="eastAsia"/>
          <w:sz w:val="21"/>
          <w:szCs w:val="21"/>
        </w:rPr>
        <w:t>2018年</w:t>
      </w:r>
      <w:r w:rsidR="0089628E" w:rsidRPr="00DB2F2E">
        <w:rPr>
          <w:rFonts w:ascii="ＭＳ 明朝" w:hAnsi="ＭＳ 明朝" w:hint="eastAsia"/>
          <w:sz w:val="21"/>
          <w:szCs w:val="21"/>
        </w:rPr>
        <w:t>は67％です。かるがもは、認知症の方の比率が</w:t>
      </w:r>
      <w:r w:rsidR="00C1399A" w:rsidRPr="00DB2F2E">
        <w:rPr>
          <w:rFonts w:ascii="ＭＳ 明朝" w:hAnsi="ＭＳ 明朝" w:hint="eastAsia"/>
          <w:sz w:val="21"/>
          <w:szCs w:val="21"/>
        </w:rPr>
        <w:t>57％と比較して</w:t>
      </w:r>
      <w:r w:rsidR="0089628E" w:rsidRPr="00DB2F2E">
        <w:rPr>
          <w:rFonts w:ascii="ＭＳ 明朝" w:hAnsi="ＭＳ 明朝" w:hint="eastAsia"/>
          <w:sz w:val="21"/>
          <w:szCs w:val="21"/>
        </w:rPr>
        <w:t>高くなっています。</w:t>
      </w:r>
      <w:r w:rsidRPr="00DB2F2E">
        <w:rPr>
          <w:rFonts w:ascii="ＭＳ 明朝" w:hAnsi="ＭＳ 明朝" w:hint="eastAsia"/>
          <w:sz w:val="21"/>
          <w:szCs w:val="21"/>
        </w:rPr>
        <w:t>現状からの課題として、</w:t>
      </w:r>
      <w:r w:rsidR="00C1399A" w:rsidRPr="00DB2F2E">
        <w:rPr>
          <w:rFonts w:ascii="ＭＳ 明朝" w:hAnsi="ＭＳ 明朝" w:hint="eastAsia"/>
          <w:sz w:val="21"/>
          <w:szCs w:val="21"/>
        </w:rPr>
        <w:t>認知症の方への介護の在り方、</w:t>
      </w:r>
      <w:r w:rsidRPr="00DB2F2E">
        <w:rPr>
          <w:rFonts w:ascii="ＭＳ 明朝" w:hAnsi="ＭＳ 明朝" w:hint="eastAsia"/>
          <w:sz w:val="21"/>
          <w:szCs w:val="21"/>
        </w:rPr>
        <w:t>住宅確保、看取り、病院や訪問看護ステーションとの連携などがあげられます。</w:t>
      </w:r>
    </w:p>
    <w:p w:rsidR="00DB2F2E" w:rsidRPr="00DB2F2E" w:rsidRDefault="00DB2F2E" w:rsidP="00856845">
      <w:pPr>
        <w:rPr>
          <w:rFonts w:ascii="ＭＳ 明朝" w:hAnsi="ＭＳ 明朝" w:hint="eastAsia"/>
          <w:sz w:val="21"/>
          <w:szCs w:val="21"/>
        </w:rPr>
      </w:pPr>
    </w:p>
    <w:p w:rsidR="00DB2F2E" w:rsidRPr="00DB2F2E" w:rsidRDefault="00DB2F2E" w:rsidP="00856845">
      <w:pPr>
        <w:rPr>
          <w:rFonts w:ascii="ＭＳ 明朝" w:hAnsi="ＭＳ 明朝"/>
          <w:b/>
          <w:sz w:val="22"/>
          <w:szCs w:val="22"/>
        </w:rPr>
      </w:pPr>
      <w:r w:rsidRPr="00DB2F2E">
        <w:rPr>
          <w:rFonts w:ascii="ＭＳ 明朝" w:hAnsi="ＭＳ 明朝" w:hint="eastAsia"/>
          <w:b/>
          <w:sz w:val="22"/>
          <w:szCs w:val="22"/>
        </w:rPr>
        <w:t>(4)</w:t>
      </w:r>
      <w:r w:rsidR="000C32D4">
        <w:rPr>
          <w:rFonts w:ascii="ＭＳ 明朝" w:hAnsi="ＭＳ 明朝" w:hint="eastAsia"/>
          <w:b/>
          <w:sz w:val="22"/>
          <w:szCs w:val="22"/>
        </w:rPr>
        <w:t>スタッフ</w:t>
      </w:r>
      <w:r w:rsidR="00AB5E21">
        <w:rPr>
          <w:rFonts w:ascii="ＭＳ 明朝" w:hAnsi="ＭＳ 明朝" w:hint="eastAsia"/>
          <w:b/>
          <w:sz w:val="22"/>
          <w:szCs w:val="22"/>
        </w:rPr>
        <w:t>学習、宣伝</w:t>
      </w:r>
      <w:r w:rsidRPr="00DB2F2E">
        <w:rPr>
          <w:rFonts w:ascii="ＭＳ 明朝" w:hAnsi="ＭＳ 明朝" w:hint="eastAsia"/>
          <w:b/>
          <w:sz w:val="22"/>
          <w:szCs w:val="22"/>
        </w:rPr>
        <w:t>活動</w:t>
      </w:r>
    </w:p>
    <w:p w:rsidR="00DB2F2E" w:rsidRPr="00DB2F2E" w:rsidRDefault="00DB2F2E" w:rsidP="00DB2F2E">
      <w:pPr>
        <w:ind w:firstLineChars="100" w:firstLine="185"/>
        <w:rPr>
          <w:rFonts w:ascii="ＭＳ 明朝" w:hAnsi="ＭＳ 明朝"/>
          <w:sz w:val="21"/>
          <w:szCs w:val="21"/>
        </w:rPr>
      </w:pPr>
      <w:r w:rsidRPr="00DB2F2E">
        <w:rPr>
          <w:rFonts w:ascii="ＭＳ 明朝" w:hAnsi="ＭＳ 明朝" w:hint="eastAsia"/>
          <w:sz w:val="21"/>
          <w:szCs w:val="21"/>
        </w:rPr>
        <w:t>①みんなの家スタッフ交流学習会</w:t>
      </w:r>
    </w:p>
    <w:p w:rsidR="00DB2F2E" w:rsidRPr="00DB2F2E" w:rsidRDefault="00DB2F2E" w:rsidP="00AB5E21">
      <w:pPr>
        <w:ind w:leftChars="212" w:left="456"/>
        <w:rPr>
          <w:rFonts w:ascii="ＭＳ 明朝" w:hAnsi="ＭＳ 明朝" w:hint="eastAsia"/>
          <w:sz w:val="21"/>
          <w:szCs w:val="21"/>
        </w:rPr>
      </w:pPr>
      <w:r w:rsidRPr="00DB2F2E">
        <w:rPr>
          <w:rFonts w:ascii="ＭＳ 明朝" w:hAnsi="ＭＳ 明朝" w:hint="eastAsia"/>
          <w:sz w:val="21"/>
          <w:szCs w:val="21"/>
        </w:rPr>
        <w:t>ななくさ、かるがも、だんだん、3つのみんなの家スタッフ交流学習会を2017年10月7日（土）と2018年1月21日（日）の２回に分けて開催しました。どちらも、NPO法人事務局メンバーも含めて、２３名が参加してくれました。</w:t>
      </w:r>
    </w:p>
    <w:p w:rsidR="00DB2F2E" w:rsidRDefault="00DB2F2E" w:rsidP="00AB5E21">
      <w:pPr>
        <w:ind w:leftChars="212" w:left="456"/>
        <w:rPr>
          <w:rFonts w:ascii="ＭＳ 明朝" w:hAnsi="ＭＳ 明朝"/>
          <w:sz w:val="21"/>
          <w:szCs w:val="21"/>
        </w:rPr>
      </w:pPr>
      <w:r w:rsidRPr="00DB2F2E">
        <w:rPr>
          <w:rFonts w:ascii="ＭＳ 明朝" w:hAnsi="ＭＳ 明朝" w:hint="eastAsia"/>
          <w:sz w:val="21"/>
          <w:szCs w:val="21"/>
        </w:rPr>
        <w:t>各事業所から事例検討の報告、３つの分散会での討議、また全体会に戻り、それぞれの分散会での特徴を報告してもらいました。認知症を呈する利用者さんが増えている現状、認知症への理解の広まりと課題、チームケアの大切さ、みんなの家への高い評価と期待、地域社会での支え合う仕組みづくり、などについてさまざまな意見が出し合われました。</w:t>
      </w:r>
      <w:r w:rsidR="000C32D4">
        <w:rPr>
          <w:rFonts w:ascii="ＭＳ 明朝" w:hAnsi="ＭＳ 明朝" w:hint="eastAsia"/>
          <w:sz w:val="21"/>
          <w:szCs w:val="21"/>
        </w:rPr>
        <w:t>以下のような意見がだしあわれました。</w:t>
      </w:r>
    </w:p>
    <w:p w:rsidR="000C32D4" w:rsidRDefault="000C32D4" w:rsidP="000C32D4">
      <w:pPr>
        <w:ind w:leftChars="212" w:left="826" w:hangingChars="200" w:hanging="370"/>
        <w:rPr>
          <w:rFonts w:ascii="ＭＳ 明朝" w:hAnsi="ＭＳ 明朝"/>
          <w:sz w:val="21"/>
          <w:szCs w:val="21"/>
        </w:rPr>
      </w:pPr>
      <w:r w:rsidRPr="000C32D4">
        <w:rPr>
          <w:rFonts w:ascii="ＭＳ 明朝" w:hAnsi="ＭＳ 明朝" w:hint="eastAsia"/>
          <w:sz w:val="21"/>
          <w:szCs w:val="21"/>
        </w:rPr>
        <w:t xml:space="preserve">　・認知症が進み、昼夜を問わず徘徊や転倒が繰り返されると、常に誰かが「ついていないといけない」という現実があり、スタッフ間の連携はもちろん重要だが、自宅にいる際の家族の人もとても大変だと思う。</w:t>
      </w:r>
    </w:p>
    <w:p w:rsidR="000C32D4" w:rsidRPr="000C32D4" w:rsidRDefault="000C32D4" w:rsidP="000C32D4">
      <w:pPr>
        <w:ind w:leftChars="312" w:left="856" w:hangingChars="100" w:hanging="185"/>
        <w:rPr>
          <w:rFonts w:ascii="ＭＳ 明朝" w:hAnsi="ＭＳ 明朝" w:hint="eastAsia"/>
          <w:sz w:val="21"/>
          <w:szCs w:val="21"/>
        </w:rPr>
      </w:pPr>
      <w:r w:rsidRPr="000C32D4">
        <w:rPr>
          <w:rFonts w:ascii="ＭＳ 明朝" w:hAnsi="ＭＳ 明朝" w:hint="eastAsia"/>
          <w:sz w:val="21"/>
          <w:szCs w:val="21"/>
        </w:rPr>
        <w:t>・急に怒ったり、穏やかだったりと気持ちが一定しないことはあるが、その人の人間性、尊厳を守りたいし、大切にしていきたい。</w:t>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p>
    <w:p w:rsidR="000C32D4" w:rsidRPr="000C32D4" w:rsidRDefault="000C32D4" w:rsidP="000C32D4">
      <w:pPr>
        <w:ind w:leftChars="212" w:left="826" w:hangingChars="200" w:hanging="370"/>
        <w:rPr>
          <w:rFonts w:ascii="ＭＳ 明朝" w:hAnsi="ＭＳ 明朝" w:hint="eastAsia"/>
          <w:sz w:val="21"/>
          <w:szCs w:val="21"/>
        </w:rPr>
      </w:pPr>
      <w:r w:rsidRPr="000C32D4">
        <w:rPr>
          <w:rFonts w:ascii="ＭＳ 明朝" w:hAnsi="ＭＳ 明朝" w:hint="eastAsia"/>
          <w:sz w:val="21"/>
          <w:szCs w:val="21"/>
        </w:rPr>
        <w:t xml:space="preserve">　・生きてきた過程は人それぞれ。どんな人でも「その人らしさ」を大切にしていきたい。また、ご家族の方の希望も大事にしていきたい。</w:t>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p>
    <w:p w:rsidR="000C32D4" w:rsidRDefault="000C32D4" w:rsidP="000C32D4">
      <w:pPr>
        <w:ind w:leftChars="212" w:left="456"/>
        <w:rPr>
          <w:rFonts w:ascii="ＭＳ 明朝" w:hAnsi="ＭＳ 明朝"/>
          <w:sz w:val="21"/>
          <w:szCs w:val="21"/>
        </w:rPr>
      </w:pPr>
      <w:r w:rsidRPr="000C32D4">
        <w:rPr>
          <w:rFonts w:ascii="ＭＳ 明朝" w:hAnsi="ＭＳ 明朝" w:hint="eastAsia"/>
          <w:sz w:val="21"/>
          <w:szCs w:val="21"/>
        </w:rPr>
        <w:t xml:space="preserve">　・その人の「穏やかになれるポイント・喜ぶポイント」などを、どう見つけていくか。</w:t>
      </w:r>
      <w:r>
        <w:rPr>
          <w:rFonts w:ascii="ＭＳ 明朝" w:hAnsi="ＭＳ 明朝" w:hint="eastAsia"/>
          <w:sz w:val="21"/>
          <w:szCs w:val="21"/>
        </w:rPr>
        <w:tab/>
      </w:r>
    </w:p>
    <w:p w:rsidR="000C32D4" w:rsidRPr="000C32D4" w:rsidRDefault="000C32D4" w:rsidP="000C32D4">
      <w:pPr>
        <w:ind w:leftChars="312" w:left="856" w:hangingChars="100" w:hanging="185"/>
        <w:rPr>
          <w:rFonts w:ascii="ＭＳ 明朝" w:hAnsi="ＭＳ 明朝" w:hint="eastAsia"/>
          <w:sz w:val="21"/>
          <w:szCs w:val="21"/>
        </w:rPr>
      </w:pPr>
      <w:r w:rsidRPr="000C32D4">
        <w:rPr>
          <w:rFonts w:ascii="ＭＳ 明朝" w:hAnsi="ＭＳ 明朝" w:hint="eastAsia"/>
          <w:sz w:val="21"/>
          <w:szCs w:val="21"/>
        </w:rPr>
        <w:t>・小規模多機能だからこそ色々と柔軟に対応してあげられるが、「ここまでするべきなのか？」それとも「もっとしてあげるべきか？」わからなくなることがある。</w:t>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p>
    <w:p w:rsidR="000C32D4" w:rsidRDefault="000C32D4" w:rsidP="000C32D4">
      <w:pPr>
        <w:ind w:leftChars="212" w:left="826" w:hangingChars="200" w:hanging="370"/>
        <w:rPr>
          <w:rFonts w:ascii="ＭＳ 明朝" w:hAnsi="ＭＳ 明朝"/>
          <w:sz w:val="21"/>
          <w:szCs w:val="21"/>
        </w:rPr>
      </w:pPr>
      <w:r w:rsidRPr="000C32D4">
        <w:rPr>
          <w:rFonts w:ascii="ＭＳ 明朝" w:hAnsi="ＭＳ 明朝" w:hint="eastAsia"/>
          <w:sz w:val="21"/>
          <w:szCs w:val="21"/>
        </w:rPr>
        <w:t xml:space="preserve">　・小規模多機能を利用するまでの経緯は様々だが、その人にとって「何が起きたことが大きな変化だったのか」を知ることで、見えてくることもある。</w:t>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r w:rsidRPr="000C32D4">
        <w:rPr>
          <w:rFonts w:ascii="ＭＳ 明朝" w:hAnsi="ＭＳ 明朝" w:hint="eastAsia"/>
          <w:sz w:val="21"/>
          <w:szCs w:val="21"/>
        </w:rPr>
        <w:tab/>
      </w:r>
    </w:p>
    <w:p w:rsidR="000C32D4" w:rsidRPr="00DB2F2E" w:rsidRDefault="000C32D4" w:rsidP="00AB5E21">
      <w:pPr>
        <w:ind w:leftChars="212" w:left="456"/>
        <w:rPr>
          <w:rFonts w:ascii="ＭＳ 明朝" w:hAnsi="ＭＳ 明朝" w:hint="eastAsia"/>
          <w:sz w:val="21"/>
          <w:szCs w:val="21"/>
        </w:rPr>
      </w:pPr>
    </w:p>
    <w:p w:rsidR="00AB5E21" w:rsidRDefault="00DB2F2E" w:rsidP="00DB2F2E">
      <w:pPr>
        <w:ind w:firstLineChars="100" w:firstLine="185"/>
        <w:rPr>
          <w:rFonts w:ascii="ＭＳ 明朝" w:hAnsi="ＭＳ 明朝"/>
          <w:bCs/>
          <w:sz w:val="21"/>
          <w:szCs w:val="21"/>
        </w:rPr>
      </w:pPr>
      <w:r w:rsidRPr="00DB2F2E">
        <w:rPr>
          <w:rFonts w:ascii="ＭＳ 明朝" w:hAnsi="ＭＳ 明朝" w:hint="eastAsia"/>
          <w:bCs/>
          <w:sz w:val="21"/>
          <w:szCs w:val="21"/>
        </w:rPr>
        <w:t>②岡山市内民医連事業所地域包括ケア・連携会議主催の事例報告会</w:t>
      </w:r>
    </w:p>
    <w:p w:rsidR="00DB2F2E" w:rsidRPr="00DB2F2E" w:rsidRDefault="00DB2F2E" w:rsidP="00AB5E21">
      <w:pPr>
        <w:ind w:leftChars="212" w:left="456"/>
        <w:rPr>
          <w:rFonts w:ascii="ＭＳ 明朝" w:hAnsi="ＭＳ 明朝"/>
          <w:bCs/>
          <w:sz w:val="21"/>
          <w:szCs w:val="21"/>
        </w:rPr>
      </w:pPr>
      <w:r w:rsidRPr="00DB2F2E">
        <w:rPr>
          <w:rFonts w:ascii="ＭＳ 明朝" w:hAnsi="ＭＳ 明朝" w:hint="eastAsia"/>
          <w:bCs/>
          <w:sz w:val="21"/>
          <w:szCs w:val="21"/>
        </w:rPr>
        <w:t>2017年12月20日、120名の参加で今年度初めて開催されました。8事例の発表があり</w:t>
      </w:r>
      <w:r>
        <w:rPr>
          <w:rFonts w:ascii="ＭＳ 明朝" w:hAnsi="ＭＳ 明朝" w:hint="eastAsia"/>
          <w:bCs/>
          <w:sz w:val="21"/>
          <w:szCs w:val="21"/>
        </w:rPr>
        <w:t>ました。</w:t>
      </w:r>
      <w:r w:rsidRPr="00DB2F2E">
        <w:rPr>
          <w:rFonts w:ascii="ＭＳ 明朝" w:hAnsi="ＭＳ 明朝" w:hint="eastAsia"/>
          <w:bCs/>
          <w:sz w:val="21"/>
          <w:szCs w:val="21"/>
        </w:rPr>
        <w:t>みんなの家ななくさの住宅さんが、「</w:t>
      </w:r>
      <w:r w:rsidRPr="00DB2F2E">
        <w:rPr>
          <w:rFonts w:hint="eastAsia"/>
          <w:sz w:val="21"/>
          <w:szCs w:val="21"/>
        </w:rPr>
        <w:t>高齢化が進む中、地域に暮らす高齢者が安全に安心して過ごせるように、地域に住む人々の力や近隣の社会資源を生かした共同の取り組みによって支えていけるよう努めていきたい</w:t>
      </w:r>
      <w:r w:rsidRPr="00DB2F2E">
        <w:rPr>
          <w:rFonts w:ascii="ＭＳ 明朝" w:hAnsi="ＭＳ 明朝" w:hint="eastAsia"/>
          <w:bCs/>
          <w:sz w:val="21"/>
          <w:szCs w:val="21"/>
        </w:rPr>
        <w:t>」</w:t>
      </w:r>
      <w:r>
        <w:rPr>
          <w:rFonts w:ascii="ＭＳ 明朝" w:hAnsi="ＭＳ 明朝" w:hint="eastAsia"/>
          <w:bCs/>
          <w:sz w:val="21"/>
          <w:szCs w:val="21"/>
        </w:rPr>
        <w:t>と生活困難な新たな利用者さんの事例をもとに決意をのべました。</w:t>
      </w:r>
    </w:p>
    <w:p w:rsidR="000C32D4" w:rsidRDefault="000C32D4" w:rsidP="00DB2F2E">
      <w:pPr>
        <w:rPr>
          <w:rFonts w:ascii="ＭＳ 明朝" w:hAnsi="ＭＳ 明朝"/>
          <w:b/>
          <w:bCs/>
          <w:sz w:val="22"/>
          <w:szCs w:val="22"/>
        </w:rPr>
      </w:pPr>
    </w:p>
    <w:p w:rsidR="000C32D4" w:rsidRPr="00DB2F2E" w:rsidRDefault="000C32D4" w:rsidP="00DB2F2E">
      <w:pPr>
        <w:rPr>
          <w:rFonts w:ascii="ＭＳ 明朝" w:hAnsi="ＭＳ 明朝" w:hint="eastAsia"/>
          <w:b/>
          <w:bCs/>
          <w:sz w:val="22"/>
          <w:szCs w:val="22"/>
        </w:rPr>
      </w:pPr>
      <w:r w:rsidRPr="000C32D4">
        <w:rPr>
          <w:rFonts w:ascii="ＭＳ 明朝" w:hAnsi="ＭＳ 明朝" w:hint="eastAsia"/>
          <w:b/>
          <w:bCs/>
          <w:sz w:val="22"/>
          <w:szCs w:val="22"/>
        </w:rPr>
        <w:t xml:space="preserve"> (5)その他</w:t>
      </w:r>
    </w:p>
    <w:p w:rsidR="000C32D4" w:rsidRPr="000C32D4" w:rsidRDefault="00DB2F2E" w:rsidP="000C32D4">
      <w:pPr>
        <w:rPr>
          <w:rFonts w:ascii="ＭＳ 明朝" w:hAnsi="ＭＳ 明朝"/>
          <w:bCs/>
          <w:sz w:val="21"/>
          <w:szCs w:val="21"/>
        </w:rPr>
      </w:pPr>
      <w:r w:rsidRPr="00DB2F2E">
        <w:rPr>
          <w:rFonts w:ascii="ＭＳ 明朝" w:hAnsi="ＭＳ 明朝" w:hint="eastAsia"/>
          <w:bCs/>
          <w:sz w:val="21"/>
          <w:szCs w:val="21"/>
        </w:rPr>
        <w:t xml:space="preserve">　</w:t>
      </w:r>
      <w:r w:rsidR="000C32D4">
        <w:rPr>
          <w:rFonts w:ascii="ＭＳ 明朝" w:hAnsi="ＭＳ 明朝" w:hint="eastAsia"/>
          <w:bCs/>
          <w:sz w:val="21"/>
          <w:szCs w:val="21"/>
        </w:rPr>
        <w:t>①</w:t>
      </w:r>
      <w:r w:rsidR="000C32D4" w:rsidRPr="000C32D4">
        <w:rPr>
          <w:rFonts w:ascii="ＭＳ 明朝" w:hAnsi="ＭＳ 明朝" w:hint="eastAsia"/>
          <w:bCs/>
          <w:sz w:val="21"/>
          <w:szCs w:val="21"/>
        </w:rPr>
        <w:t>事業所紹介リーフの作成</w:t>
      </w:r>
    </w:p>
    <w:p w:rsidR="000C32D4" w:rsidRPr="000C32D4" w:rsidRDefault="000C32D4" w:rsidP="000C32D4">
      <w:pPr>
        <w:rPr>
          <w:rFonts w:ascii="ＭＳ 明朝" w:hAnsi="ＭＳ 明朝"/>
          <w:bCs/>
          <w:sz w:val="21"/>
          <w:szCs w:val="21"/>
        </w:rPr>
      </w:pPr>
      <w:r w:rsidRPr="000C32D4">
        <w:rPr>
          <w:rFonts w:ascii="ＭＳ 明朝" w:hAnsi="ＭＳ 明朝" w:hint="eastAsia"/>
          <w:bCs/>
          <w:sz w:val="21"/>
          <w:szCs w:val="21"/>
        </w:rPr>
        <w:t xml:space="preserve">　　　法人と3つの事業所を紹介する新たなリーフを若い男性スタッフが準備し作成、1000枚を印刷しました。</w:t>
      </w:r>
    </w:p>
    <w:p w:rsidR="000C32D4" w:rsidRPr="000C32D4" w:rsidRDefault="000C32D4" w:rsidP="000C32D4">
      <w:pPr>
        <w:rPr>
          <w:rFonts w:ascii="ＭＳ 明朝" w:hAnsi="ＭＳ 明朝"/>
          <w:bCs/>
          <w:sz w:val="21"/>
          <w:szCs w:val="21"/>
        </w:rPr>
      </w:pPr>
    </w:p>
    <w:p w:rsidR="00DB2F2E" w:rsidRPr="00DB2F2E" w:rsidRDefault="00F9274B" w:rsidP="000C32D4">
      <w:pPr>
        <w:ind w:firstLineChars="100" w:firstLine="185"/>
        <w:rPr>
          <w:rFonts w:ascii="ＭＳ 明朝" w:hAnsi="ＭＳ 明朝"/>
          <w:sz w:val="21"/>
          <w:szCs w:val="21"/>
        </w:rPr>
      </w:pPr>
      <w:r>
        <w:rPr>
          <w:rFonts w:ascii="ＭＳ 明朝" w:hAnsi="ＭＳ 明朝" w:hint="eastAsia"/>
          <w:sz w:val="21"/>
          <w:szCs w:val="21"/>
        </w:rPr>
        <w:t>②スプリンクラー設置</w:t>
      </w:r>
      <w:r w:rsidR="00DB2F2E" w:rsidRPr="00DB2F2E">
        <w:rPr>
          <w:rFonts w:ascii="ＭＳ 明朝" w:hAnsi="ＭＳ 明朝" w:hint="eastAsia"/>
          <w:sz w:val="21"/>
          <w:szCs w:val="21"/>
        </w:rPr>
        <w:t xml:space="preserve">　　</w:t>
      </w:r>
    </w:p>
    <w:p w:rsidR="00DB2F2E" w:rsidRDefault="0048265D" w:rsidP="0048265D">
      <w:pPr>
        <w:ind w:left="555" w:hangingChars="300" w:hanging="555"/>
        <w:rPr>
          <w:rFonts w:ascii="ＭＳ 明朝" w:hAnsi="ＭＳ 明朝"/>
          <w:sz w:val="21"/>
          <w:szCs w:val="21"/>
        </w:rPr>
      </w:pPr>
      <w:r>
        <w:rPr>
          <w:rFonts w:ascii="ＭＳ 明朝" w:hAnsi="ＭＳ 明朝" w:hint="eastAsia"/>
          <w:sz w:val="21"/>
          <w:szCs w:val="21"/>
        </w:rPr>
        <w:t xml:space="preserve">　　　岡山市からの補助金をもとに、みんなの家だんだんにスプリンクラーと自動火災通報装置を設置しました。すでに、みんなの家かるがもは設置されています。ななくさは今後の動向をみて対応していきます。</w:t>
      </w:r>
    </w:p>
    <w:p w:rsidR="00167976" w:rsidRDefault="00167976" w:rsidP="0048265D">
      <w:pPr>
        <w:ind w:left="555" w:hangingChars="300" w:hanging="555"/>
        <w:rPr>
          <w:rFonts w:ascii="ＭＳ 明朝" w:hAnsi="ＭＳ 明朝"/>
          <w:sz w:val="21"/>
          <w:szCs w:val="21"/>
        </w:rPr>
      </w:pPr>
    </w:p>
    <w:p w:rsidR="00167976" w:rsidRDefault="00167976" w:rsidP="0048265D">
      <w:pPr>
        <w:ind w:left="555" w:hangingChars="300" w:hanging="555"/>
        <w:rPr>
          <w:rFonts w:ascii="ＭＳ 明朝" w:hAnsi="ＭＳ 明朝"/>
          <w:sz w:val="21"/>
          <w:szCs w:val="21"/>
        </w:rPr>
      </w:pPr>
      <w:r>
        <w:rPr>
          <w:rFonts w:ascii="ＭＳ 明朝" w:hAnsi="ＭＳ 明朝" w:hint="eastAsia"/>
          <w:sz w:val="21"/>
          <w:szCs w:val="21"/>
        </w:rPr>
        <w:t xml:space="preserve">　③事業所更新</w:t>
      </w:r>
    </w:p>
    <w:p w:rsidR="00167976" w:rsidRPr="0048265D" w:rsidRDefault="00167976" w:rsidP="00167976">
      <w:pPr>
        <w:ind w:leftChars="300" w:left="645"/>
        <w:rPr>
          <w:rFonts w:ascii="ＭＳ 明朝" w:hAnsi="ＭＳ 明朝" w:hint="eastAsia"/>
          <w:sz w:val="21"/>
          <w:szCs w:val="21"/>
        </w:rPr>
      </w:pPr>
      <w:r>
        <w:rPr>
          <w:rFonts w:ascii="ＭＳ 明朝" w:hAnsi="ＭＳ 明朝" w:hint="eastAsia"/>
          <w:sz w:val="21"/>
          <w:szCs w:val="21"/>
        </w:rPr>
        <w:t>みんなの家ななくさが12年目の更新申請(6年</w:t>
      </w:r>
      <w:r w:rsidR="0077759E">
        <w:rPr>
          <w:rFonts w:ascii="ＭＳ 明朝" w:hAnsi="ＭＳ 明朝" w:hint="eastAsia"/>
          <w:sz w:val="21"/>
          <w:szCs w:val="21"/>
        </w:rPr>
        <w:t>糊毎</w:t>
      </w:r>
      <w:r>
        <w:rPr>
          <w:rFonts w:ascii="ＭＳ 明朝" w:hAnsi="ＭＳ 明朝" w:hint="eastAsia"/>
          <w:sz w:val="21"/>
          <w:szCs w:val="21"/>
        </w:rPr>
        <w:t>に岡山市に申請)となりました。</w:t>
      </w:r>
    </w:p>
    <w:p w:rsidR="00DB2F2E" w:rsidRDefault="00DB2F2E" w:rsidP="00856845">
      <w:pPr>
        <w:rPr>
          <w:rFonts w:ascii="ＭＳ 明朝" w:hAnsi="ＭＳ 明朝"/>
          <w:sz w:val="20"/>
        </w:rPr>
      </w:pPr>
    </w:p>
    <w:p w:rsidR="00DB2F2E" w:rsidRDefault="00DB2F2E" w:rsidP="00856845">
      <w:pPr>
        <w:rPr>
          <w:rFonts w:ascii="ＭＳ 明朝" w:hAnsi="ＭＳ 明朝" w:hint="eastAsia"/>
          <w:sz w:val="20"/>
        </w:rPr>
      </w:pPr>
    </w:p>
    <w:p w:rsidR="00620709" w:rsidRPr="00856845" w:rsidRDefault="00620709" w:rsidP="00856845">
      <w:pPr>
        <w:rPr>
          <w:rFonts w:ascii="ＭＳ 明朝" w:hAnsi="ＭＳ 明朝" w:hint="eastAsia"/>
          <w:sz w:val="20"/>
        </w:rPr>
      </w:pPr>
    </w:p>
    <w:p w:rsidR="00856845" w:rsidRPr="006018E8" w:rsidRDefault="00856845" w:rsidP="00856845">
      <w:pPr>
        <w:rPr>
          <w:rFonts w:ascii="HGS明朝B" w:eastAsia="HGS明朝B" w:hAnsi="ＭＳ ゴシック" w:hint="eastAsia"/>
          <w:bCs/>
          <w:szCs w:val="24"/>
        </w:rPr>
      </w:pPr>
      <w:r w:rsidRPr="006018E8">
        <w:rPr>
          <w:rFonts w:ascii="HGS明朝B" w:eastAsia="HGS明朝B" w:hAnsi="ＭＳ ゴシック" w:hint="eastAsia"/>
          <w:bCs/>
          <w:szCs w:val="24"/>
        </w:rPr>
        <w:t>４、学習会</w:t>
      </w:r>
    </w:p>
    <w:p w:rsidR="00856845" w:rsidRPr="00856845" w:rsidRDefault="00856845" w:rsidP="00856845">
      <w:pPr>
        <w:rPr>
          <w:rFonts w:ascii="ＭＳ 明朝" w:hAnsi="ＭＳ 明朝" w:cs="ＭＳ Ｐゴシック"/>
          <w:b/>
          <w:kern w:val="0"/>
          <w:sz w:val="22"/>
          <w:szCs w:val="22"/>
        </w:rPr>
      </w:pPr>
      <w:r w:rsidRPr="00856845">
        <w:rPr>
          <w:rFonts w:ascii="ＭＳ 明朝" w:hAnsi="ＭＳ 明朝" w:hint="eastAsia"/>
          <w:b/>
          <w:sz w:val="22"/>
          <w:szCs w:val="22"/>
        </w:rPr>
        <w:t xml:space="preserve">　(1)</w:t>
      </w:r>
      <w:r w:rsidRPr="00856845">
        <w:rPr>
          <w:rFonts w:ascii="ＭＳ 明朝" w:hAnsi="ＭＳ 明朝" w:hint="eastAsia"/>
          <w:b/>
          <w:bCs/>
          <w:sz w:val="22"/>
          <w:szCs w:val="22"/>
        </w:rPr>
        <w:t xml:space="preserve">　あなたとともに考える人権問題学習会</w:t>
      </w:r>
      <w:r w:rsidRPr="00856845">
        <w:rPr>
          <w:rFonts w:ascii="ＭＳ 明朝" w:hAnsi="ＭＳ 明朝" w:cs="ＭＳ Ｐゴシック" w:hint="eastAsia"/>
          <w:b/>
          <w:kern w:val="0"/>
          <w:sz w:val="22"/>
          <w:szCs w:val="22"/>
        </w:rPr>
        <w:t xml:space="preserve"> </w:t>
      </w:r>
    </w:p>
    <w:p w:rsidR="00C1399A" w:rsidRPr="00620709" w:rsidRDefault="00C1399A" w:rsidP="00620709">
      <w:pPr>
        <w:ind w:firstLineChars="100" w:firstLine="185"/>
        <w:rPr>
          <w:rFonts w:ascii="ＭＳ 明朝" w:hAnsi="ＭＳ 明朝" w:hint="eastAsia"/>
          <w:sz w:val="21"/>
          <w:szCs w:val="21"/>
        </w:rPr>
      </w:pPr>
      <w:r w:rsidRPr="00620709">
        <w:rPr>
          <w:rFonts w:ascii="ＭＳ 明朝" w:hAnsi="ＭＳ 明朝" w:hint="eastAsia"/>
          <w:sz w:val="21"/>
          <w:szCs w:val="21"/>
        </w:rPr>
        <w:t>2017年12月9日、地域人権みんなの会は「2017年度のあなたとともに考える人権学習集会」を岡山市北区の岡山市勤労者福祉センターで開催。介護事業所で働く人や市民など59人が参加しました。</w:t>
      </w:r>
    </w:p>
    <w:p w:rsidR="00C1399A" w:rsidRPr="00620709" w:rsidRDefault="00C1399A" w:rsidP="00620709">
      <w:pPr>
        <w:ind w:firstLineChars="100" w:firstLine="185"/>
        <w:rPr>
          <w:rFonts w:ascii="ＭＳ 明朝" w:hAnsi="ＭＳ 明朝" w:hint="eastAsia"/>
          <w:sz w:val="21"/>
          <w:szCs w:val="21"/>
        </w:rPr>
      </w:pPr>
      <w:r w:rsidRPr="00620709">
        <w:rPr>
          <w:rFonts w:ascii="ＭＳ 明朝" w:hAnsi="ＭＳ 明朝" w:hint="eastAsia"/>
          <w:sz w:val="21"/>
          <w:szCs w:val="21"/>
        </w:rPr>
        <w:t>今回は、「社会における権利擁護と地域福祉を考える」をテーマに、人として生きる権利擁護の取り組みと地域社会における福祉のあり方についてともに考えようと、講師に川崎医療福祉大学の李永喜（リー・ヨンヒ）准教授に依頼。李永喜先生から「今日の権利擁護と地域福祉」と題した講</w:t>
      </w:r>
      <w:r w:rsidR="003C7FD6" w:rsidRPr="00620709">
        <w:rPr>
          <w:rFonts w:ascii="ＭＳ 明朝" w:hAnsi="ＭＳ 明朝" w:hint="eastAsia"/>
          <w:sz w:val="21"/>
          <w:szCs w:val="21"/>
        </w:rPr>
        <w:t>演をしてもらいました。</w:t>
      </w:r>
    </w:p>
    <w:p w:rsidR="00C1399A" w:rsidRPr="00620709" w:rsidRDefault="00C1399A" w:rsidP="00620709">
      <w:pPr>
        <w:rPr>
          <w:rFonts w:ascii="ＭＳ 明朝" w:hAnsi="ＭＳ 明朝" w:hint="eastAsia"/>
          <w:sz w:val="21"/>
          <w:szCs w:val="21"/>
        </w:rPr>
      </w:pPr>
      <w:r w:rsidRPr="00620709">
        <w:rPr>
          <w:rFonts w:ascii="ＭＳ 明朝" w:hAnsi="ＭＳ 明朝" w:hint="eastAsia"/>
          <w:sz w:val="21"/>
          <w:szCs w:val="21"/>
        </w:rPr>
        <w:t xml:space="preserve">　講師は、地域福祉を拒む3つの壁を、意識の壁、情報の壁、制度・サービスの壁ととらえていること、そして地域における様々な課題として、加齢・障害、孤立、災害、権利擁護がある、と話されます。2011年1月の札幌市での姉妹孤立死のこと、大人の引きこもりの実態などを事例に、権利擁護の現状を話されます。ソーシャルアクションの必要性に言及し、重層的な権利擁護システム構築に向けて公私協働の必要性を強調されました。</w:t>
      </w:r>
    </w:p>
    <w:p w:rsidR="00C1399A" w:rsidRPr="00620709" w:rsidRDefault="00C1399A" w:rsidP="00620709">
      <w:pPr>
        <w:ind w:firstLineChars="100" w:firstLine="185"/>
        <w:rPr>
          <w:rFonts w:ascii="ＭＳ 明朝" w:hAnsi="ＭＳ 明朝" w:hint="eastAsia"/>
          <w:sz w:val="21"/>
          <w:szCs w:val="21"/>
        </w:rPr>
      </w:pPr>
      <w:r w:rsidRPr="00620709">
        <w:rPr>
          <w:rFonts w:ascii="ＭＳ 明朝" w:hAnsi="ＭＳ 明朝" w:hint="eastAsia"/>
          <w:sz w:val="21"/>
          <w:szCs w:val="21"/>
        </w:rPr>
        <w:t>また、地域</w:t>
      </w:r>
      <w:r w:rsidR="00627795">
        <w:rPr>
          <w:rFonts w:ascii="ＭＳ 明朝" w:hAnsi="ＭＳ 明朝" w:hint="eastAsia"/>
          <w:sz w:val="21"/>
          <w:szCs w:val="21"/>
        </w:rPr>
        <w:t>福祉</w:t>
      </w:r>
      <w:r w:rsidRPr="00620709">
        <w:rPr>
          <w:rFonts w:ascii="ＭＳ 明朝" w:hAnsi="ＭＳ 明朝" w:hint="eastAsia"/>
          <w:sz w:val="21"/>
          <w:szCs w:val="21"/>
        </w:rPr>
        <w:t>について「住み慣れた地域社会の中で、家族、知人、友人などと社会関係を保ち、誰もが自分らしく普通の暮らしを送ることができる状態であることが要」とし、推進の方向性について、「地域の持つ力を公的な支援体制が協働して、初めて安心できる地域となる」と語りました。また、権利擁護と地域福祉のマッチングとして、「支える」「繋げる」「守る」「整える」「展望する」がキーワードで、地域（社会）の変革につながる活動が重要と講演を結びました。</w:t>
      </w:r>
    </w:p>
    <w:p w:rsidR="00C1399A" w:rsidRPr="00620709" w:rsidRDefault="00C1399A" w:rsidP="00620709">
      <w:pPr>
        <w:ind w:firstLineChars="100" w:firstLine="185"/>
        <w:rPr>
          <w:rFonts w:ascii="ＭＳ 明朝" w:hAnsi="ＭＳ 明朝" w:hint="eastAsia"/>
          <w:sz w:val="21"/>
          <w:szCs w:val="21"/>
        </w:rPr>
      </w:pPr>
      <w:r w:rsidRPr="00620709">
        <w:rPr>
          <w:rFonts w:ascii="ＭＳ 明朝" w:hAnsi="ＭＳ 明朝" w:hint="eastAsia"/>
          <w:sz w:val="21"/>
          <w:szCs w:val="21"/>
        </w:rPr>
        <w:t>介護にかかわる事業所からの報告は、高齢者介護の分野からは小規模多機能ホームの「みんなの家ななくさ」、「みんなの家かるがも」から、障害者介護では「ヘルパーステーション・まんまる」から具体的事例もふくめて現状と課題を提供してくれました。</w:t>
      </w:r>
    </w:p>
    <w:p w:rsidR="00C1399A" w:rsidRPr="00620709" w:rsidRDefault="00C1399A" w:rsidP="00620709">
      <w:pPr>
        <w:ind w:firstLineChars="100" w:firstLine="185"/>
        <w:rPr>
          <w:rFonts w:ascii="ＭＳ 明朝" w:hAnsi="ＭＳ 明朝" w:hint="eastAsia"/>
          <w:sz w:val="21"/>
          <w:szCs w:val="21"/>
        </w:rPr>
      </w:pPr>
      <w:r w:rsidRPr="00620709">
        <w:rPr>
          <w:rFonts w:ascii="ＭＳ 明朝" w:hAnsi="ＭＳ 明朝" w:hint="eastAsia"/>
          <w:sz w:val="21"/>
          <w:szCs w:val="21"/>
        </w:rPr>
        <w:t xml:space="preserve">12月6日に岡山地裁で結審を迎えた浅田達雄さんから、参加者のみなさんへお礼のあいさつがありました。また、会場から「制度の充実こそが権利擁護上でとても大切、地域が崩壊している現状をみると地域福祉というだけでは対応できかねないのでは」、「地域の概念は暮らしの場であって行政が捉える場合と違いがよくある」などという意見や質問も出されました。　</w:t>
      </w:r>
    </w:p>
    <w:p w:rsidR="00C1399A" w:rsidRPr="00620709" w:rsidRDefault="00C1399A" w:rsidP="00620709">
      <w:pPr>
        <w:ind w:firstLineChars="100" w:firstLine="185"/>
        <w:rPr>
          <w:rFonts w:ascii="ＭＳ 明朝" w:hAnsi="ＭＳ 明朝" w:cs="ＭＳ Ｐゴシック" w:hint="eastAsia"/>
          <w:kern w:val="0"/>
          <w:sz w:val="21"/>
          <w:szCs w:val="21"/>
        </w:rPr>
      </w:pPr>
      <w:r w:rsidRPr="00620709">
        <w:rPr>
          <w:rFonts w:ascii="ＭＳ 明朝" w:hAnsi="ＭＳ 明朝" w:hint="eastAsia"/>
          <w:sz w:val="21"/>
          <w:szCs w:val="21"/>
        </w:rPr>
        <w:t>アンケートには「有意義な時間が持てました、講演がとっても良かった」「地域福祉について、権利や人権としての意識と制度の改善、人の繋がりの大切さを学びました」な</w:t>
      </w:r>
      <w:r w:rsidR="00432DF3" w:rsidRPr="00620709">
        <w:rPr>
          <w:rFonts w:ascii="ＭＳ 明朝" w:hAnsi="ＭＳ 明朝" w:hint="eastAsia"/>
          <w:sz w:val="21"/>
          <w:szCs w:val="21"/>
        </w:rPr>
        <w:t>ど、感想や意見が寄せられていました。</w:t>
      </w:r>
    </w:p>
    <w:p w:rsidR="00856845" w:rsidRPr="00620709" w:rsidRDefault="00856845" w:rsidP="00620709">
      <w:pPr>
        <w:rPr>
          <w:rFonts w:ascii="ＭＳ 明朝" w:hAnsi="ＭＳ 明朝" w:cs="ＭＳ Ｐゴシック" w:hint="eastAsia"/>
          <w:kern w:val="0"/>
          <w:sz w:val="21"/>
          <w:szCs w:val="21"/>
        </w:rPr>
      </w:pPr>
    </w:p>
    <w:p w:rsidR="00856845" w:rsidRPr="006018E8" w:rsidRDefault="00856845" w:rsidP="00856845">
      <w:pPr>
        <w:rPr>
          <w:rFonts w:ascii="HGS明朝B" w:eastAsia="HGS明朝B" w:hAnsi="ＭＳ 明朝" w:cs="ＭＳ Ｐゴシック" w:hint="eastAsia"/>
          <w:kern w:val="0"/>
          <w:sz w:val="22"/>
          <w:szCs w:val="22"/>
        </w:rPr>
      </w:pPr>
    </w:p>
    <w:p w:rsidR="00856845" w:rsidRPr="006018E8" w:rsidRDefault="00856845" w:rsidP="00856845">
      <w:pPr>
        <w:widowControl/>
        <w:numPr>
          <w:ilvl w:val="0"/>
          <w:numId w:val="35"/>
        </w:numPr>
        <w:rPr>
          <w:rFonts w:ascii="HGS明朝B" w:eastAsia="HGS明朝B" w:hint="eastAsia"/>
          <w:bCs/>
          <w:szCs w:val="24"/>
        </w:rPr>
      </w:pPr>
      <w:r w:rsidRPr="006018E8">
        <w:rPr>
          <w:rFonts w:ascii="HGS明朝B" w:eastAsia="HGS明朝B" w:hint="eastAsia"/>
          <w:bCs/>
          <w:szCs w:val="24"/>
        </w:rPr>
        <w:t>会報「ＮＰＯ・地域人権だより」の発行について</w:t>
      </w:r>
    </w:p>
    <w:p w:rsidR="00856845" w:rsidRPr="00856845" w:rsidRDefault="00856845" w:rsidP="00856845">
      <w:pPr>
        <w:rPr>
          <w:rFonts w:ascii="ＭＳ 明朝" w:hAnsi="ＭＳ 明朝" w:hint="eastAsia"/>
          <w:sz w:val="22"/>
          <w:szCs w:val="22"/>
        </w:rPr>
      </w:pPr>
      <w:r w:rsidRPr="00856845">
        <w:rPr>
          <w:rFonts w:ascii="ＭＳ 明朝" w:hAnsi="ＭＳ 明朝" w:hint="eastAsia"/>
          <w:sz w:val="22"/>
          <w:szCs w:val="22"/>
        </w:rPr>
        <w:t>2016年度の会報は、2回のみの発行になりました。印刷部数は毎回１００部です。</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第</w:t>
      </w:r>
      <w:r w:rsidR="00CB2CC2">
        <w:rPr>
          <w:rFonts w:ascii="ＭＳ 明朝" w:hAnsi="ＭＳ 明朝" w:hint="eastAsia"/>
          <w:sz w:val="22"/>
          <w:szCs w:val="22"/>
        </w:rPr>
        <w:t>48</w:t>
      </w:r>
      <w:r w:rsidRPr="00856845">
        <w:rPr>
          <w:rFonts w:ascii="ＭＳ 明朝" w:hAnsi="ＭＳ 明朝" w:hint="eastAsia"/>
          <w:sz w:val="22"/>
          <w:szCs w:val="22"/>
        </w:rPr>
        <w:t>号、2017年</w:t>
      </w:r>
      <w:r w:rsidR="00CB2CC2">
        <w:rPr>
          <w:rFonts w:ascii="ＭＳ 明朝" w:hAnsi="ＭＳ 明朝" w:hint="eastAsia"/>
          <w:sz w:val="22"/>
          <w:szCs w:val="22"/>
        </w:rPr>
        <w:t>8</w:t>
      </w:r>
      <w:r w:rsidRPr="00856845">
        <w:rPr>
          <w:rFonts w:ascii="ＭＳ 明朝" w:hAnsi="ＭＳ 明朝" w:hint="eastAsia"/>
          <w:sz w:val="22"/>
          <w:szCs w:val="22"/>
        </w:rPr>
        <w:t>月</w:t>
      </w:r>
      <w:r w:rsidR="00CB2CC2">
        <w:rPr>
          <w:rFonts w:ascii="ＭＳ 明朝" w:hAnsi="ＭＳ 明朝" w:hint="eastAsia"/>
          <w:sz w:val="22"/>
          <w:szCs w:val="22"/>
        </w:rPr>
        <w:t>25</w:t>
      </w:r>
      <w:r w:rsidRPr="00856845">
        <w:rPr>
          <w:rFonts w:ascii="ＭＳ 明朝" w:hAnsi="ＭＳ 明朝" w:hint="eastAsia"/>
          <w:sz w:val="22"/>
          <w:szCs w:val="22"/>
        </w:rPr>
        <w:t>日発行</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第</w:t>
      </w:r>
      <w:r w:rsidR="00CB2CC2">
        <w:rPr>
          <w:rFonts w:ascii="ＭＳ 明朝" w:hAnsi="ＭＳ 明朝" w:hint="eastAsia"/>
          <w:sz w:val="22"/>
          <w:szCs w:val="22"/>
        </w:rPr>
        <w:t>49</w:t>
      </w:r>
      <w:r w:rsidRPr="00856845">
        <w:rPr>
          <w:rFonts w:ascii="ＭＳ 明朝" w:hAnsi="ＭＳ 明朝" w:hint="eastAsia"/>
          <w:sz w:val="22"/>
          <w:szCs w:val="22"/>
        </w:rPr>
        <w:t>号、</w:t>
      </w:r>
      <w:r w:rsidR="00CB2CC2">
        <w:rPr>
          <w:rFonts w:ascii="ＭＳ 明朝" w:hAnsi="ＭＳ 明朝" w:hint="eastAsia"/>
          <w:sz w:val="22"/>
          <w:szCs w:val="22"/>
        </w:rPr>
        <w:t>2018</w:t>
      </w:r>
      <w:r w:rsidRPr="00856845">
        <w:rPr>
          <w:rFonts w:ascii="ＭＳ 明朝" w:hAnsi="ＭＳ 明朝" w:hint="eastAsia"/>
          <w:sz w:val="22"/>
          <w:szCs w:val="22"/>
        </w:rPr>
        <w:t>年</w:t>
      </w:r>
      <w:r w:rsidR="00CB2CC2">
        <w:rPr>
          <w:rFonts w:ascii="ＭＳ 明朝" w:hAnsi="ＭＳ 明朝" w:hint="eastAsia"/>
          <w:sz w:val="22"/>
          <w:szCs w:val="22"/>
        </w:rPr>
        <w:t>1</w:t>
      </w:r>
      <w:r w:rsidRPr="00856845">
        <w:rPr>
          <w:rFonts w:ascii="ＭＳ 明朝" w:hAnsi="ＭＳ 明朝" w:hint="eastAsia"/>
          <w:sz w:val="22"/>
          <w:szCs w:val="22"/>
        </w:rPr>
        <w:t>月</w:t>
      </w:r>
      <w:r w:rsidR="00CB2CC2">
        <w:rPr>
          <w:rFonts w:ascii="ＭＳ 明朝" w:hAnsi="ＭＳ 明朝" w:hint="eastAsia"/>
          <w:sz w:val="22"/>
          <w:szCs w:val="22"/>
        </w:rPr>
        <w:t>2</w:t>
      </w:r>
      <w:r w:rsidRPr="00856845">
        <w:rPr>
          <w:rFonts w:ascii="ＭＳ 明朝" w:hAnsi="ＭＳ 明朝" w:hint="eastAsia"/>
          <w:sz w:val="22"/>
          <w:szCs w:val="22"/>
        </w:rPr>
        <w:t>日発行</w:t>
      </w:r>
    </w:p>
    <w:p w:rsidR="00856845" w:rsidRDefault="00856845" w:rsidP="00856845">
      <w:pPr>
        <w:rPr>
          <w:rFonts w:ascii="ＭＳ 明朝" w:hAnsi="ＭＳ 明朝" w:hint="eastAsia"/>
          <w:sz w:val="22"/>
          <w:szCs w:val="22"/>
        </w:rPr>
      </w:pPr>
    </w:p>
    <w:p w:rsidR="00620709" w:rsidRPr="00856845" w:rsidRDefault="00620709" w:rsidP="00856845">
      <w:pPr>
        <w:rPr>
          <w:rFonts w:ascii="ＭＳ 明朝" w:eastAsia="SimSun" w:hAnsi="ＭＳ 明朝" w:hint="eastAsia"/>
          <w:sz w:val="22"/>
          <w:szCs w:val="22"/>
          <w:lang w:eastAsia="zh-CN"/>
        </w:rPr>
      </w:pPr>
    </w:p>
    <w:p w:rsidR="00856845" w:rsidRPr="006018E8" w:rsidRDefault="00856845" w:rsidP="00856845">
      <w:pPr>
        <w:rPr>
          <w:rFonts w:ascii="HGS明朝B" w:eastAsia="HGS明朝B" w:hAnsi="ＭＳ ゴシック" w:hint="eastAsia"/>
          <w:szCs w:val="24"/>
        </w:rPr>
      </w:pPr>
      <w:r w:rsidRPr="006018E8">
        <w:rPr>
          <w:rFonts w:ascii="HGS明朝B" w:eastAsia="HGS明朝B" w:hAnsi="ＭＳ ゴシック" w:hint="eastAsia"/>
          <w:szCs w:val="24"/>
        </w:rPr>
        <w:t>6、その他</w:t>
      </w:r>
    </w:p>
    <w:p w:rsidR="00856845" w:rsidRPr="00856845" w:rsidRDefault="00856845" w:rsidP="00856845">
      <w:pPr>
        <w:rPr>
          <w:rFonts w:ascii="ＭＳ 明朝" w:hAnsi="ＭＳ 明朝"/>
          <w:sz w:val="21"/>
          <w:szCs w:val="21"/>
        </w:rPr>
      </w:pPr>
      <w:r w:rsidRPr="00856845">
        <w:rPr>
          <w:rFonts w:ascii="ＭＳ 明朝" w:hAnsi="ＭＳ 明朝" w:hint="eastAsia"/>
          <w:sz w:val="21"/>
          <w:szCs w:val="21"/>
        </w:rPr>
        <w:t>①岡山県地域人権問題研究集会実行委員会に加入し、福祉分科会などに積極的に参加しました。</w:t>
      </w:r>
    </w:p>
    <w:p w:rsidR="00856845" w:rsidRPr="00856845" w:rsidRDefault="00856845" w:rsidP="00856845">
      <w:pPr>
        <w:rPr>
          <w:rFonts w:ascii="ＭＳ 明朝" w:hAnsi="ＭＳ 明朝"/>
          <w:sz w:val="21"/>
          <w:szCs w:val="21"/>
        </w:rPr>
      </w:pPr>
      <w:r w:rsidRPr="00856845">
        <w:rPr>
          <w:rFonts w:ascii="ＭＳ 明朝" w:hAnsi="ＭＳ 明朝" w:hint="eastAsia"/>
          <w:sz w:val="21"/>
          <w:szCs w:val="21"/>
        </w:rPr>
        <w:t>②障害者が65歳になると支援法でなく介護保険を優先させる行政行為は憲法違反であると闘っている「浅田達雄さんを支援する会」のとりくみに力を注いでいます。</w:t>
      </w:r>
    </w:p>
    <w:p w:rsidR="00856845" w:rsidRDefault="00856845" w:rsidP="00856845">
      <w:pPr>
        <w:widowControl/>
        <w:shd w:val="clear" w:color="auto" w:fill="FFFFFF"/>
        <w:jc w:val="left"/>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③</w:t>
      </w:r>
      <w:r w:rsidR="00557AD5">
        <w:rPr>
          <w:rFonts w:ascii="ＭＳ 明朝" w:hAnsi="ＭＳ 明朝" w:cs="ＭＳ Ｐゴシック" w:hint="eastAsia"/>
          <w:kern w:val="0"/>
          <w:sz w:val="21"/>
          <w:szCs w:val="21"/>
        </w:rPr>
        <w:t>納税者としての権利が守られること、そして働く人たちの権利が拡充されること、これらを統合的に捉え経営をめざすために、岡山民主商工会に2018年5月1日より加盟しました。</w:t>
      </w:r>
    </w:p>
    <w:p w:rsidR="00B51BF4" w:rsidRDefault="00B51BF4" w:rsidP="00856845">
      <w:pPr>
        <w:widowControl/>
        <w:shd w:val="clear" w:color="auto" w:fill="FFFFFF"/>
        <w:jc w:val="left"/>
        <w:rPr>
          <w:rFonts w:ascii="ＭＳ 明朝" w:hAnsi="ＭＳ 明朝" w:cs="ＭＳ Ｐゴシック"/>
          <w:kern w:val="0"/>
          <w:sz w:val="21"/>
          <w:szCs w:val="21"/>
        </w:rPr>
      </w:pPr>
    </w:p>
    <w:p w:rsidR="00B51BF4" w:rsidRDefault="00B51BF4" w:rsidP="00856845">
      <w:pPr>
        <w:widowControl/>
        <w:shd w:val="clear" w:color="auto" w:fill="FFFFFF"/>
        <w:jc w:val="left"/>
        <w:rPr>
          <w:rFonts w:ascii="ＭＳ 明朝" w:hAnsi="ＭＳ 明朝" w:cs="ＭＳ Ｐゴシック"/>
          <w:kern w:val="0"/>
          <w:sz w:val="21"/>
          <w:szCs w:val="21"/>
        </w:rPr>
      </w:pPr>
    </w:p>
    <w:p w:rsidR="003C7FD6" w:rsidRDefault="003C7FD6" w:rsidP="00856845">
      <w:pPr>
        <w:widowControl/>
        <w:shd w:val="clear" w:color="auto" w:fill="FFFFFF"/>
        <w:jc w:val="left"/>
        <w:rPr>
          <w:rFonts w:ascii="ＭＳ 明朝" w:hAnsi="ＭＳ 明朝" w:cs="ＭＳ Ｐゴシック"/>
          <w:kern w:val="0"/>
          <w:sz w:val="21"/>
          <w:szCs w:val="21"/>
        </w:rPr>
      </w:pPr>
    </w:p>
    <w:p w:rsidR="003C7FD6" w:rsidRDefault="003C7FD6" w:rsidP="00856845">
      <w:pPr>
        <w:widowControl/>
        <w:shd w:val="clear" w:color="auto" w:fill="FFFFFF"/>
        <w:jc w:val="left"/>
        <w:rPr>
          <w:rFonts w:ascii="ＭＳ 明朝" w:hAnsi="ＭＳ 明朝" w:cs="ＭＳ Ｐゴシック"/>
          <w:kern w:val="0"/>
          <w:sz w:val="21"/>
          <w:szCs w:val="21"/>
        </w:rPr>
      </w:pPr>
    </w:p>
    <w:p w:rsidR="003C7FD6" w:rsidRPr="00856845" w:rsidRDefault="003C7FD6" w:rsidP="00856845">
      <w:pPr>
        <w:widowControl/>
        <w:shd w:val="clear" w:color="auto" w:fill="FFFFFF"/>
        <w:jc w:val="left"/>
        <w:rPr>
          <w:rFonts w:ascii="ＭＳ 明朝" w:hAnsi="ＭＳ 明朝" w:cs="ＭＳ Ｐゴシック" w:hint="eastAsia"/>
          <w:kern w:val="0"/>
          <w:sz w:val="21"/>
          <w:szCs w:val="21"/>
        </w:rPr>
      </w:pPr>
    </w:p>
    <w:p w:rsidR="00856845" w:rsidRDefault="00856845" w:rsidP="006018E8">
      <w:pPr>
        <w:rPr>
          <w:rFonts w:ascii="ＭＳ Ｐゴシック" w:eastAsia="ＭＳ Ｐゴシック" w:hAnsi="ＭＳ Ｐゴシック"/>
          <w:bCs/>
          <w:sz w:val="28"/>
          <w:szCs w:val="28"/>
        </w:rPr>
      </w:pPr>
      <w:r w:rsidRPr="00856845">
        <w:rPr>
          <w:rFonts w:ascii="ＭＳ Ｐゴシック" w:eastAsia="ＭＳ Ｐゴシック" w:hAnsi="ＭＳ Ｐゴシック" w:hint="eastAsia"/>
          <w:bCs/>
        </w:rPr>
        <w:lastRenderedPageBreak/>
        <w:t xml:space="preserve">第2号議案　　</w:t>
      </w:r>
      <w:r w:rsidRPr="00856845">
        <w:rPr>
          <w:rFonts w:ascii="ＭＳ Ｐゴシック" w:eastAsia="ＭＳ Ｐゴシック" w:hAnsi="ＭＳ Ｐゴシック" w:hint="eastAsia"/>
          <w:bCs/>
          <w:sz w:val="28"/>
          <w:szCs w:val="28"/>
        </w:rPr>
        <w:t xml:space="preserve">　</w:t>
      </w:r>
      <w:r w:rsidR="00C16C1C">
        <w:rPr>
          <w:rFonts w:ascii="ＭＳ Ｐゴシック" w:eastAsia="ＭＳ Ｐゴシック" w:hAnsi="ＭＳ Ｐゴシック" w:hint="eastAsia"/>
          <w:bCs/>
          <w:sz w:val="28"/>
          <w:szCs w:val="28"/>
        </w:rPr>
        <w:t>2017</w:t>
      </w:r>
      <w:r w:rsidRPr="00856845">
        <w:rPr>
          <w:rFonts w:ascii="ＭＳ Ｐゴシック" w:eastAsia="ＭＳ Ｐゴシック" w:hAnsi="ＭＳ Ｐゴシック" w:hint="eastAsia"/>
          <w:bCs/>
          <w:sz w:val="28"/>
          <w:szCs w:val="28"/>
        </w:rPr>
        <w:t xml:space="preserve">年度決算、監査報告　　</w:t>
      </w:r>
    </w:p>
    <w:p w:rsidR="006018E8" w:rsidRPr="00C16C1C" w:rsidRDefault="00BA5DB4" w:rsidP="006018E8">
      <w:pPr>
        <w:rPr>
          <w:rFonts w:ascii="ＭＳ Ｐゴシック" w:eastAsia="ＭＳ Ｐゴシック" w:hAnsi="ＭＳ Ｐゴシック"/>
          <w:bCs/>
          <w:sz w:val="28"/>
          <w:szCs w:val="28"/>
        </w:rPr>
      </w:pPr>
      <w:r w:rsidRPr="00C16C1C">
        <w:rPr>
          <w:noProof/>
        </w:rPr>
        <w:drawing>
          <wp:inline distT="0" distB="0" distL="0" distR="0">
            <wp:extent cx="6115050" cy="868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8686800"/>
                    </a:xfrm>
                    <a:prstGeom prst="rect">
                      <a:avLst/>
                    </a:prstGeom>
                    <a:noFill/>
                    <a:ln>
                      <a:noFill/>
                    </a:ln>
                  </pic:spPr>
                </pic:pic>
              </a:graphicData>
            </a:graphic>
          </wp:inline>
        </w:drawing>
      </w:r>
    </w:p>
    <w:p w:rsidR="006018E8" w:rsidRDefault="00BA5DB4" w:rsidP="006018E8">
      <w:pPr>
        <w:rPr>
          <w:rFonts w:ascii="ＭＳ Ｐゴシック" w:eastAsia="ＭＳ Ｐゴシック" w:hAnsi="ＭＳ Ｐゴシック"/>
          <w:bCs/>
          <w:sz w:val="28"/>
          <w:szCs w:val="28"/>
        </w:rPr>
      </w:pPr>
      <w:r w:rsidRPr="00C16C1C">
        <w:rPr>
          <w:noProof/>
        </w:rPr>
        <w:lastRenderedPageBreak/>
        <w:drawing>
          <wp:inline distT="0" distB="0" distL="0" distR="0">
            <wp:extent cx="6115050" cy="826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267700"/>
                    </a:xfrm>
                    <a:prstGeom prst="rect">
                      <a:avLst/>
                    </a:prstGeom>
                    <a:noFill/>
                    <a:ln>
                      <a:noFill/>
                    </a:ln>
                  </pic:spPr>
                </pic:pic>
              </a:graphicData>
            </a:graphic>
          </wp:inline>
        </w:drawing>
      </w:r>
    </w:p>
    <w:p w:rsidR="006018E8" w:rsidRDefault="006018E8" w:rsidP="006018E8">
      <w:pPr>
        <w:rPr>
          <w:rFonts w:ascii="ＭＳ Ｐゴシック" w:eastAsia="ＭＳ Ｐゴシック" w:hAnsi="ＭＳ Ｐゴシック"/>
          <w:bCs/>
          <w:sz w:val="28"/>
          <w:szCs w:val="28"/>
        </w:rPr>
      </w:pPr>
    </w:p>
    <w:p w:rsidR="006018E8" w:rsidRDefault="006018E8" w:rsidP="006018E8">
      <w:pPr>
        <w:rPr>
          <w:rFonts w:ascii="ＭＳ Ｐゴシック" w:eastAsia="ＭＳ Ｐゴシック" w:hAnsi="ＭＳ Ｐゴシック"/>
          <w:bCs/>
          <w:sz w:val="28"/>
          <w:szCs w:val="28"/>
        </w:rPr>
      </w:pPr>
    </w:p>
    <w:p w:rsidR="006018E8" w:rsidRDefault="00BA5DB4" w:rsidP="006018E8">
      <w:pPr>
        <w:rPr>
          <w:rFonts w:ascii="ＭＳ Ｐゴシック" w:eastAsia="ＭＳ Ｐゴシック" w:hAnsi="ＭＳ Ｐゴシック"/>
          <w:bCs/>
          <w:sz w:val="28"/>
          <w:szCs w:val="28"/>
        </w:rPr>
      </w:pPr>
      <w:r w:rsidRPr="00C16C1C">
        <w:rPr>
          <w:noProof/>
        </w:rPr>
        <w:lastRenderedPageBreak/>
        <w:drawing>
          <wp:inline distT="0" distB="0" distL="0" distR="0">
            <wp:extent cx="6115050" cy="7115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7115175"/>
                    </a:xfrm>
                    <a:prstGeom prst="rect">
                      <a:avLst/>
                    </a:prstGeom>
                    <a:noFill/>
                    <a:ln>
                      <a:noFill/>
                    </a:ln>
                  </pic:spPr>
                </pic:pic>
              </a:graphicData>
            </a:graphic>
          </wp:inline>
        </w:drawing>
      </w:r>
    </w:p>
    <w:p w:rsidR="006018E8" w:rsidRDefault="006018E8" w:rsidP="006018E8">
      <w:pPr>
        <w:rPr>
          <w:rFonts w:ascii="ＭＳ Ｐゴシック" w:eastAsia="ＭＳ Ｐゴシック" w:hAnsi="ＭＳ Ｐゴシック"/>
          <w:bCs/>
          <w:sz w:val="28"/>
          <w:szCs w:val="28"/>
        </w:rPr>
      </w:pPr>
    </w:p>
    <w:p w:rsidR="006018E8" w:rsidRDefault="006018E8" w:rsidP="006018E8">
      <w:pPr>
        <w:rPr>
          <w:rFonts w:ascii="ＭＳ Ｐゴシック" w:eastAsia="ＭＳ Ｐゴシック" w:hAnsi="ＭＳ Ｐゴシック"/>
          <w:bCs/>
          <w:sz w:val="28"/>
          <w:szCs w:val="28"/>
        </w:rPr>
      </w:pPr>
    </w:p>
    <w:p w:rsidR="006018E8" w:rsidRDefault="006018E8" w:rsidP="006018E8">
      <w:pPr>
        <w:rPr>
          <w:rFonts w:ascii="ＭＳ Ｐゴシック" w:eastAsia="ＭＳ Ｐゴシック" w:hAnsi="ＭＳ Ｐゴシック"/>
          <w:bCs/>
          <w:sz w:val="28"/>
          <w:szCs w:val="28"/>
        </w:rPr>
      </w:pPr>
    </w:p>
    <w:p w:rsidR="00C16C1C" w:rsidRDefault="00C16C1C" w:rsidP="006018E8">
      <w:pPr>
        <w:rPr>
          <w:rFonts w:ascii="ＭＳ Ｐゴシック" w:eastAsia="ＭＳ Ｐゴシック" w:hAnsi="ＭＳ Ｐゴシック"/>
          <w:bCs/>
          <w:sz w:val="28"/>
          <w:szCs w:val="28"/>
        </w:rPr>
      </w:pPr>
    </w:p>
    <w:p w:rsidR="00C16C1C" w:rsidRDefault="00C16C1C" w:rsidP="006018E8">
      <w:pPr>
        <w:rPr>
          <w:rFonts w:ascii="ＭＳ Ｐゴシック" w:eastAsia="ＭＳ Ｐゴシック" w:hAnsi="ＭＳ Ｐゴシック"/>
          <w:bCs/>
          <w:sz w:val="28"/>
          <w:szCs w:val="28"/>
        </w:rPr>
      </w:pPr>
    </w:p>
    <w:p w:rsidR="006018E8" w:rsidRDefault="006018E8" w:rsidP="006018E8">
      <w:pPr>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lastRenderedPageBreak/>
        <w:t>監査報告</w:t>
      </w:r>
    </w:p>
    <w:p w:rsidR="006018E8" w:rsidRDefault="00BA5DB4" w:rsidP="006018E8">
      <w:pPr>
        <w:rPr>
          <w:rFonts w:ascii="ＭＳ Ｐゴシック" w:eastAsia="ＭＳ Ｐゴシック" w:hAnsi="ＭＳ Ｐゴシック" w:hint="eastAsia"/>
          <w:bCs/>
          <w:sz w:val="28"/>
          <w:szCs w:val="28"/>
        </w:rPr>
      </w:pPr>
      <w:r w:rsidRPr="005B4472">
        <w:rPr>
          <w:rFonts w:ascii="ＭＳ Ｐゴシック" w:eastAsia="ＭＳ Ｐゴシック" w:hAnsi="ＭＳ Ｐゴシック"/>
          <w:bCs/>
          <w:noProof/>
          <w:sz w:val="28"/>
          <w:szCs w:val="28"/>
        </w:rPr>
        <w:drawing>
          <wp:inline distT="0" distB="0" distL="0" distR="0">
            <wp:extent cx="6124575" cy="8658225"/>
            <wp:effectExtent l="0" t="0" r="0" b="0"/>
            <wp:docPr id="4" name="図 4" descr="201806080950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0608095032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8658225"/>
                    </a:xfrm>
                    <a:prstGeom prst="rect">
                      <a:avLst/>
                    </a:prstGeom>
                    <a:noFill/>
                    <a:ln>
                      <a:noFill/>
                    </a:ln>
                  </pic:spPr>
                </pic:pic>
              </a:graphicData>
            </a:graphic>
          </wp:inline>
        </w:drawing>
      </w:r>
    </w:p>
    <w:p w:rsidR="00856845" w:rsidRPr="00856845" w:rsidRDefault="00856845" w:rsidP="00856845">
      <w:pPr>
        <w:rPr>
          <w:rFonts w:ascii="ＭＳ 明朝" w:hAnsi="ＭＳ 明朝" w:hint="eastAsia"/>
          <w:bCs/>
          <w:sz w:val="20"/>
        </w:rPr>
      </w:pPr>
      <w:r w:rsidRPr="00856845">
        <w:rPr>
          <w:rFonts w:ascii="ＭＳ Ｐゴシック" w:eastAsia="ＭＳ Ｐゴシック" w:hAnsi="ＭＳ Ｐゴシック" w:hint="eastAsia"/>
          <w:bCs/>
        </w:rPr>
        <w:lastRenderedPageBreak/>
        <w:t xml:space="preserve">第3号議案    </w:t>
      </w:r>
      <w:r w:rsidR="000840E8">
        <w:rPr>
          <w:rFonts w:ascii="ＭＳ Ｐゴシック" w:eastAsia="ＭＳ Ｐゴシック" w:hAnsi="ＭＳ Ｐゴシック" w:hint="eastAsia"/>
          <w:sz w:val="28"/>
          <w:szCs w:val="28"/>
        </w:rPr>
        <w:t>2018</w:t>
      </w:r>
      <w:r w:rsidR="006018E8">
        <w:rPr>
          <w:rFonts w:ascii="ＭＳ Ｐゴシック" w:eastAsia="ＭＳ Ｐゴシック" w:hAnsi="ＭＳ Ｐゴシック" w:hint="eastAsia"/>
          <w:sz w:val="28"/>
          <w:szCs w:val="28"/>
        </w:rPr>
        <w:t>年度事業計画（案）</w:t>
      </w:r>
    </w:p>
    <w:p w:rsidR="00856845" w:rsidRPr="00856845" w:rsidRDefault="00856845" w:rsidP="00856845">
      <w:pPr>
        <w:rPr>
          <w:rFonts w:ascii="ＭＳ ゴシック" w:eastAsia="ＭＳ ゴシック" w:hAnsi="ＭＳ ゴシック"/>
          <w:sz w:val="21"/>
          <w:szCs w:val="21"/>
        </w:rPr>
      </w:pPr>
      <w:r w:rsidRPr="00856845">
        <w:rPr>
          <w:rFonts w:hint="eastAsia"/>
          <w:b/>
          <w:bCs/>
          <w:sz w:val="21"/>
          <w:szCs w:val="21"/>
        </w:rPr>
        <w:t xml:space="preserve">　　</w:t>
      </w:r>
      <w:r w:rsidR="000840E8">
        <w:rPr>
          <w:rFonts w:ascii="ＭＳ ゴシック" w:eastAsia="ＭＳ ゴシック" w:hAnsi="ＭＳ ゴシック" w:hint="eastAsia"/>
          <w:sz w:val="21"/>
          <w:szCs w:val="21"/>
        </w:rPr>
        <w:t>2018</w:t>
      </w:r>
      <w:r w:rsidRPr="00856845">
        <w:rPr>
          <w:rFonts w:ascii="ＭＳ ゴシック" w:eastAsia="ＭＳ ゴシック" w:hAnsi="ＭＳ ゴシック" w:hint="eastAsia"/>
          <w:sz w:val="21"/>
          <w:szCs w:val="21"/>
        </w:rPr>
        <w:t>年度の活動は以下を重点においてとりくみます。</w:t>
      </w:r>
    </w:p>
    <w:p w:rsidR="00856845" w:rsidRPr="00856845" w:rsidRDefault="00856845" w:rsidP="00856845">
      <w:pPr>
        <w:rPr>
          <w:rFonts w:ascii="ＭＳ ゴシック" w:eastAsia="ＭＳ ゴシック" w:hAnsi="ＭＳ ゴシック" w:hint="eastAsia"/>
          <w:b/>
          <w:bCs/>
          <w:sz w:val="21"/>
          <w:szCs w:val="21"/>
        </w:rPr>
      </w:pPr>
      <w:r w:rsidRPr="00856845">
        <w:rPr>
          <w:rFonts w:ascii="ＭＳ ゴシック" w:eastAsia="ＭＳ ゴシック" w:hAnsi="ＭＳ ゴシック" w:hint="eastAsia"/>
          <w:b/>
          <w:bCs/>
          <w:sz w:val="21"/>
          <w:szCs w:val="21"/>
        </w:rPr>
        <w:t xml:space="preserve">　　　</w:t>
      </w:r>
    </w:p>
    <w:p w:rsidR="00856845" w:rsidRPr="00856845" w:rsidRDefault="00856845" w:rsidP="00856845">
      <w:pPr>
        <w:rPr>
          <w:rFonts w:ascii="ＭＳ ゴシック" w:eastAsia="ＭＳ ゴシック" w:hAnsi="ＭＳ ゴシック" w:hint="eastAsia"/>
          <w:b/>
          <w:szCs w:val="24"/>
        </w:rPr>
      </w:pPr>
      <w:r w:rsidRPr="00856845">
        <w:rPr>
          <w:rFonts w:ascii="ＭＳ ゴシック" w:eastAsia="ＭＳ ゴシック" w:hAnsi="ＭＳ ゴシック" w:hint="eastAsia"/>
          <w:b/>
          <w:szCs w:val="24"/>
        </w:rPr>
        <w:t>1、</w:t>
      </w:r>
      <w:r w:rsidR="00CE5B71">
        <w:rPr>
          <w:rFonts w:ascii="ＭＳ ゴシック" w:eastAsia="ＭＳ ゴシック" w:hAnsi="ＭＳ ゴシック" w:hint="eastAsia"/>
          <w:b/>
          <w:szCs w:val="24"/>
        </w:rPr>
        <w:t>ＮＰＯ法人の活動の広がりをめざします</w:t>
      </w:r>
    </w:p>
    <w:p w:rsidR="00856845" w:rsidRPr="00856845" w:rsidRDefault="009D12D8" w:rsidP="00856845">
      <w:pPr>
        <w:ind w:firstLineChars="100" w:firstLine="195"/>
        <w:rPr>
          <w:rFonts w:ascii="ＭＳ 明朝" w:hAnsi="ＭＳ 明朝"/>
          <w:sz w:val="22"/>
          <w:szCs w:val="22"/>
        </w:rPr>
      </w:pPr>
      <w:r>
        <w:rPr>
          <w:rFonts w:ascii="ＭＳ 明朝" w:hAnsi="ＭＳ 明朝" w:hint="eastAsia"/>
          <w:sz w:val="22"/>
          <w:szCs w:val="22"/>
        </w:rPr>
        <w:t>社会保障の概念が自助を中心に共助を置き、公助を切り捨てようとする動向が強まる中、私たちは</w:t>
      </w:r>
      <w:r w:rsidR="00856845" w:rsidRPr="00856845">
        <w:rPr>
          <w:rFonts w:ascii="ＭＳ 明朝" w:hAnsi="ＭＳ 明朝" w:hint="eastAsia"/>
          <w:sz w:val="22"/>
          <w:szCs w:val="22"/>
        </w:rPr>
        <w:t>各事業を</w:t>
      </w:r>
      <w:r>
        <w:rPr>
          <w:rFonts w:ascii="ＭＳ 明朝" w:hAnsi="ＭＳ 明朝" w:hint="eastAsia"/>
          <w:sz w:val="22"/>
          <w:szCs w:val="22"/>
        </w:rPr>
        <w:t>住民に依拠して推進させるためにも、</w:t>
      </w:r>
      <w:r w:rsidR="00856845" w:rsidRPr="00856845">
        <w:rPr>
          <w:rFonts w:ascii="ＭＳ 明朝" w:hAnsi="ＭＳ 明朝" w:hint="eastAsia"/>
          <w:sz w:val="22"/>
          <w:szCs w:val="22"/>
        </w:rPr>
        <w:t>理事会と事務局、会員</w:t>
      </w:r>
      <w:r>
        <w:rPr>
          <w:rFonts w:ascii="ＭＳ 明朝" w:hAnsi="ＭＳ 明朝" w:hint="eastAsia"/>
          <w:sz w:val="22"/>
          <w:szCs w:val="22"/>
        </w:rPr>
        <w:t>の連携のもと、本来の社会保障充実への</w:t>
      </w:r>
      <w:r w:rsidR="00627795">
        <w:rPr>
          <w:rFonts w:ascii="ＭＳ 明朝" w:hAnsi="ＭＳ 明朝" w:hint="eastAsia"/>
          <w:sz w:val="22"/>
          <w:szCs w:val="22"/>
        </w:rPr>
        <w:t>とりくみ</w:t>
      </w:r>
      <w:r w:rsidR="00856845" w:rsidRPr="00856845">
        <w:rPr>
          <w:rFonts w:ascii="ＭＳ 明朝" w:hAnsi="ＭＳ 明朝" w:hint="eastAsia"/>
          <w:sz w:val="22"/>
          <w:szCs w:val="22"/>
        </w:rPr>
        <w:t>を</w:t>
      </w:r>
      <w:r w:rsidR="00627795">
        <w:rPr>
          <w:rFonts w:ascii="ＭＳ 明朝" w:hAnsi="ＭＳ 明朝" w:hint="eastAsia"/>
          <w:sz w:val="22"/>
          <w:szCs w:val="22"/>
        </w:rPr>
        <w:t>強めます。また、介護にかかわる新たな事業所開設への準備など</w:t>
      </w:r>
      <w:r w:rsidR="00856845" w:rsidRPr="00856845">
        <w:rPr>
          <w:rFonts w:ascii="ＭＳ 明朝" w:hAnsi="ＭＳ 明朝" w:hint="eastAsia"/>
          <w:sz w:val="22"/>
          <w:szCs w:val="22"/>
        </w:rPr>
        <w:t>理事会で以下の課題を追求していきます。課題ごとに、会員のみなさんに協力を呼び掛けます。</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①法人組織の在り方を検討し具体化する</w:t>
      </w:r>
    </w:p>
    <w:p w:rsidR="00856845" w:rsidRPr="00856845" w:rsidRDefault="000840E8" w:rsidP="00856845">
      <w:pPr>
        <w:rPr>
          <w:rFonts w:ascii="ＭＳ 明朝" w:hAnsi="ＭＳ 明朝"/>
          <w:sz w:val="22"/>
          <w:szCs w:val="22"/>
        </w:rPr>
      </w:pPr>
      <w:r>
        <w:rPr>
          <w:rFonts w:ascii="ＭＳ 明朝" w:hAnsi="ＭＳ 明朝" w:hint="eastAsia"/>
          <w:sz w:val="22"/>
          <w:szCs w:val="22"/>
        </w:rPr>
        <w:t xml:space="preserve">　ア、ＮＰＯ法人としての機能強化・・・・・事務所機能の整備、理事会組織運営</w:t>
      </w:r>
    </w:p>
    <w:p w:rsidR="00856845" w:rsidRPr="00856845"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イ、将来検討</w:t>
      </w:r>
      <w:r w:rsidR="000840E8">
        <w:rPr>
          <w:rFonts w:ascii="ＭＳ 明朝" w:hAnsi="ＭＳ 明朝" w:hint="eastAsia"/>
          <w:sz w:val="22"/>
          <w:szCs w:val="22"/>
        </w:rPr>
        <w:t>・・・・・　社会的貢献活動、事業活動、要求実現活動　これらの総合的なとりくみ</w:t>
      </w:r>
    </w:p>
    <w:p w:rsidR="00856845" w:rsidRPr="00856845" w:rsidRDefault="00856845" w:rsidP="00856845">
      <w:pPr>
        <w:ind w:firstLineChars="100" w:firstLine="195"/>
        <w:rPr>
          <w:rFonts w:ascii="ＭＳ 明朝" w:hAnsi="ＭＳ 明朝"/>
          <w:sz w:val="22"/>
          <w:szCs w:val="22"/>
        </w:rPr>
      </w:pPr>
      <w:r w:rsidRPr="00856845">
        <w:rPr>
          <w:rFonts w:ascii="ＭＳ 明朝" w:hAnsi="ＭＳ 明朝" w:hint="eastAsia"/>
          <w:sz w:val="22"/>
          <w:szCs w:val="22"/>
        </w:rPr>
        <w:t xml:space="preserve">ウ、継承し発展させるための具体的人的配置　</w:t>
      </w:r>
      <w:r w:rsidR="000840E8">
        <w:rPr>
          <w:rFonts w:ascii="ＭＳ 明朝" w:hAnsi="ＭＳ 明朝" w:hint="eastAsia"/>
          <w:sz w:val="22"/>
          <w:szCs w:val="22"/>
        </w:rPr>
        <w:t>・・・若い人たちの登用</w:t>
      </w:r>
    </w:p>
    <w:p w:rsidR="00856845" w:rsidRPr="00856845" w:rsidRDefault="00856845" w:rsidP="00856845">
      <w:pPr>
        <w:ind w:firstLineChars="100" w:firstLine="195"/>
        <w:rPr>
          <w:rFonts w:ascii="ＭＳ 明朝" w:hAnsi="ＭＳ 明朝" w:hint="eastAsia"/>
          <w:sz w:val="22"/>
          <w:szCs w:val="22"/>
        </w:rPr>
      </w:pP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②事業活動の安定・強化をはかるとりくみ</w:t>
      </w:r>
    </w:p>
    <w:p w:rsidR="003F5BF2" w:rsidRDefault="003C7FD6" w:rsidP="00856845">
      <w:pPr>
        <w:rPr>
          <w:rFonts w:ascii="ＭＳ 明朝" w:hAnsi="ＭＳ 明朝"/>
          <w:sz w:val="22"/>
          <w:szCs w:val="22"/>
        </w:rPr>
      </w:pPr>
      <w:r>
        <w:rPr>
          <w:rFonts w:ascii="ＭＳ 明朝" w:hAnsi="ＭＳ 明朝" w:hint="eastAsia"/>
          <w:sz w:val="22"/>
          <w:szCs w:val="22"/>
        </w:rPr>
        <w:t xml:space="preserve">　ア、小規模多機能事業所の安定的運営</w:t>
      </w:r>
      <w:r w:rsidR="000840E8">
        <w:rPr>
          <w:rFonts w:ascii="ＭＳ 明朝" w:hAnsi="ＭＳ 明朝" w:hint="eastAsia"/>
          <w:sz w:val="22"/>
          <w:szCs w:val="22"/>
        </w:rPr>
        <w:t>と発展</w:t>
      </w:r>
    </w:p>
    <w:p w:rsidR="00856845" w:rsidRDefault="003F5BF2" w:rsidP="003F5BF2">
      <w:pPr>
        <w:ind w:firstLineChars="300" w:firstLine="585"/>
        <w:rPr>
          <w:rFonts w:ascii="ＭＳ 明朝" w:hAnsi="ＭＳ 明朝"/>
          <w:sz w:val="22"/>
          <w:szCs w:val="22"/>
        </w:rPr>
      </w:pPr>
      <w:r>
        <w:rPr>
          <w:rFonts w:ascii="ＭＳ 明朝" w:hAnsi="ＭＳ 明朝" w:hint="eastAsia"/>
          <w:sz w:val="22"/>
          <w:szCs w:val="22"/>
        </w:rPr>
        <w:t>〇</w:t>
      </w:r>
      <w:r w:rsidR="000840E8">
        <w:rPr>
          <w:rFonts w:ascii="ＭＳ 明朝" w:hAnsi="ＭＳ 明朝" w:hint="eastAsia"/>
          <w:sz w:val="22"/>
          <w:szCs w:val="22"/>
        </w:rPr>
        <w:t>正規職への転換、給与などの改善</w:t>
      </w:r>
    </w:p>
    <w:p w:rsidR="003F5BF2" w:rsidRDefault="003F5BF2" w:rsidP="003F5BF2">
      <w:pPr>
        <w:ind w:firstLineChars="300" w:firstLine="585"/>
        <w:rPr>
          <w:rFonts w:ascii="ＭＳ 明朝" w:hAnsi="ＭＳ 明朝"/>
          <w:sz w:val="22"/>
          <w:szCs w:val="22"/>
        </w:rPr>
      </w:pPr>
      <w:r>
        <w:rPr>
          <w:rFonts w:ascii="ＭＳ 明朝" w:hAnsi="ＭＳ 明朝" w:hint="eastAsia"/>
          <w:sz w:val="22"/>
          <w:szCs w:val="22"/>
        </w:rPr>
        <w:t>〇職場環境の改善</w:t>
      </w:r>
    </w:p>
    <w:p w:rsidR="003F5BF2" w:rsidRDefault="003F5BF2" w:rsidP="003F5BF2">
      <w:pPr>
        <w:ind w:firstLineChars="300" w:firstLine="585"/>
        <w:rPr>
          <w:rFonts w:ascii="ＭＳ 明朝" w:hAnsi="ＭＳ 明朝"/>
          <w:sz w:val="22"/>
          <w:szCs w:val="22"/>
        </w:rPr>
      </w:pPr>
      <w:r>
        <w:rPr>
          <w:rFonts w:ascii="ＭＳ 明朝" w:hAnsi="ＭＳ 明朝" w:hint="eastAsia"/>
          <w:sz w:val="22"/>
          <w:szCs w:val="22"/>
        </w:rPr>
        <w:t>〇働き甲斐と結びついた介護観の形成</w:t>
      </w:r>
    </w:p>
    <w:p w:rsidR="003F5BF2" w:rsidRDefault="003F5BF2" w:rsidP="003F5BF2">
      <w:pPr>
        <w:ind w:firstLineChars="300" w:firstLine="585"/>
        <w:rPr>
          <w:rFonts w:ascii="ＭＳ 明朝" w:hAnsi="ＭＳ 明朝"/>
          <w:sz w:val="22"/>
          <w:szCs w:val="22"/>
        </w:rPr>
      </w:pPr>
      <w:r>
        <w:rPr>
          <w:rFonts w:ascii="ＭＳ 明朝" w:hAnsi="ＭＳ 明朝" w:hint="eastAsia"/>
          <w:sz w:val="22"/>
          <w:szCs w:val="22"/>
        </w:rPr>
        <w:t>〇民医連共済の活用</w:t>
      </w:r>
    </w:p>
    <w:p w:rsidR="003F5BF2" w:rsidRPr="003F5BF2" w:rsidRDefault="003F5BF2" w:rsidP="003F5BF2">
      <w:pPr>
        <w:ind w:firstLineChars="300" w:firstLine="585"/>
        <w:rPr>
          <w:rFonts w:ascii="ＭＳ 明朝" w:hAnsi="ＭＳ 明朝" w:hint="eastAsia"/>
          <w:sz w:val="22"/>
          <w:szCs w:val="22"/>
        </w:rPr>
      </w:pPr>
      <w:r>
        <w:rPr>
          <w:rFonts w:ascii="ＭＳ 明朝" w:hAnsi="ＭＳ 明朝" w:hint="eastAsia"/>
          <w:sz w:val="22"/>
          <w:szCs w:val="22"/>
        </w:rPr>
        <w:t>〇民医連活動へのより接近と実践</w:t>
      </w:r>
    </w:p>
    <w:p w:rsidR="00856845" w:rsidRDefault="003F5BF2" w:rsidP="00856845">
      <w:pPr>
        <w:rPr>
          <w:rFonts w:ascii="ＭＳ 明朝" w:hAnsi="ＭＳ 明朝"/>
          <w:sz w:val="22"/>
          <w:szCs w:val="22"/>
        </w:rPr>
      </w:pPr>
      <w:r>
        <w:rPr>
          <w:rFonts w:ascii="ＭＳ 明朝" w:hAnsi="ＭＳ 明朝" w:hint="eastAsia"/>
          <w:sz w:val="22"/>
          <w:szCs w:val="22"/>
        </w:rPr>
        <w:t xml:space="preserve">　イ</w:t>
      </w:r>
      <w:r w:rsidR="00856845" w:rsidRPr="00856845">
        <w:rPr>
          <w:rFonts w:ascii="ＭＳ 明朝" w:hAnsi="ＭＳ 明朝" w:hint="eastAsia"/>
          <w:sz w:val="22"/>
          <w:szCs w:val="22"/>
        </w:rPr>
        <w:t>、</w:t>
      </w:r>
      <w:r w:rsidR="00120AA8">
        <w:rPr>
          <w:rFonts w:ascii="ＭＳ 明朝" w:hAnsi="ＭＳ 明朝" w:hint="eastAsia"/>
          <w:sz w:val="22"/>
          <w:szCs w:val="22"/>
        </w:rPr>
        <w:t>経営の健全化・透明化、そして</w:t>
      </w:r>
      <w:r w:rsidR="00856845" w:rsidRPr="00856845">
        <w:rPr>
          <w:rFonts w:ascii="ＭＳ 明朝" w:hAnsi="ＭＳ 明朝" w:hint="eastAsia"/>
          <w:sz w:val="22"/>
          <w:szCs w:val="22"/>
        </w:rPr>
        <w:t>運営資金の確保</w:t>
      </w:r>
    </w:p>
    <w:p w:rsidR="00120AA8" w:rsidRDefault="00120AA8" w:rsidP="00856845">
      <w:pPr>
        <w:rPr>
          <w:rFonts w:ascii="ＭＳ 明朝" w:hAnsi="ＭＳ 明朝"/>
          <w:sz w:val="22"/>
          <w:szCs w:val="22"/>
        </w:rPr>
      </w:pPr>
      <w:r>
        <w:rPr>
          <w:rFonts w:ascii="ＭＳ 明朝" w:hAnsi="ＭＳ 明朝" w:hint="eastAsia"/>
          <w:sz w:val="22"/>
          <w:szCs w:val="22"/>
        </w:rPr>
        <w:t xml:space="preserve">　　　〇各事業所管理者さん・ケアマネさんの月一度の合同会議などで経営実態を確認</w:t>
      </w:r>
    </w:p>
    <w:p w:rsidR="00120AA8" w:rsidRDefault="00120AA8" w:rsidP="00856845">
      <w:pPr>
        <w:rPr>
          <w:rFonts w:ascii="ＭＳ 明朝" w:hAnsi="ＭＳ 明朝"/>
          <w:sz w:val="22"/>
          <w:szCs w:val="22"/>
        </w:rPr>
      </w:pPr>
      <w:r>
        <w:rPr>
          <w:rFonts w:ascii="ＭＳ 明朝" w:hAnsi="ＭＳ 明朝" w:hint="eastAsia"/>
          <w:sz w:val="22"/>
          <w:szCs w:val="22"/>
        </w:rPr>
        <w:t xml:space="preserve">　　　〇理事会での経営・運営実態の報告</w:t>
      </w:r>
    </w:p>
    <w:p w:rsidR="00120AA8" w:rsidRDefault="00120AA8" w:rsidP="00856845">
      <w:pPr>
        <w:rPr>
          <w:rFonts w:ascii="ＭＳ 明朝" w:hAnsi="ＭＳ 明朝"/>
          <w:sz w:val="22"/>
          <w:szCs w:val="22"/>
        </w:rPr>
      </w:pPr>
      <w:r>
        <w:rPr>
          <w:rFonts w:ascii="ＭＳ 明朝" w:hAnsi="ＭＳ 明朝" w:hint="eastAsia"/>
          <w:sz w:val="22"/>
          <w:szCs w:val="22"/>
        </w:rPr>
        <w:t xml:space="preserve">　　　〇本部事務局での全体の財政の進捗状況などの確認</w:t>
      </w:r>
    </w:p>
    <w:p w:rsidR="00120AA8" w:rsidRDefault="00120AA8" w:rsidP="00856845">
      <w:pPr>
        <w:rPr>
          <w:rFonts w:ascii="ＭＳ 明朝" w:hAnsi="ＭＳ 明朝"/>
          <w:sz w:val="22"/>
          <w:szCs w:val="22"/>
        </w:rPr>
      </w:pPr>
      <w:r>
        <w:rPr>
          <w:rFonts w:ascii="ＭＳ 明朝" w:hAnsi="ＭＳ 明朝" w:hint="eastAsia"/>
          <w:sz w:val="22"/>
          <w:szCs w:val="22"/>
        </w:rPr>
        <w:t xml:space="preserve">　　　〇ホームページに財政も含めた総会議案書の掲載</w:t>
      </w:r>
    </w:p>
    <w:p w:rsidR="00120AA8" w:rsidRPr="00120AA8" w:rsidRDefault="00120AA8" w:rsidP="00856845">
      <w:pPr>
        <w:rPr>
          <w:rFonts w:ascii="ＭＳ 明朝" w:hAnsi="ＭＳ 明朝" w:hint="eastAsia"/>
          <w:sz w:val="22"/>
          <w:szCs w:val="22"/>
        </w:rPr>
      </w:pPr>
      <w:r>
        <w:rPr>
          <w:rFonts w:ascii="ＭＳ 明朝" w:hAnsi="ＭＳ 明朝" w:hint="eastAsia"/>
          <w:sz w:val="22"/>
          <w:szCs w:val="22"/>
        </w:rPr>
        <w:t xml:space="preserve">　　　〇</w:t>
      </w:r>
      <w:r w:rsidR="006135F8">
        <w:rPr>
          <w:rFonts w:ascii="ＭＳ 明朝" w:hAnsi="ＭＳ 明朝" w:hint="eastAsia"/>
          <w:sz w:val="22"/>
          <w:szCs w:val="22"/>
        </w:rPr>
        <w:t>会員向けの</w:t>
      </w:r>
      <w:r>
        <w:rPr>
          <w:rFonts w:ascii="ＭＳ 明朝" w:hAnsi="ＭＳ 明朝" w:hint="eastAsia"/>
          <w:sz w:val="22"/>
          <w:szCs w:val="22"/>
        </w:rPr>
        <w:t>「地域人権だより」に経営状況などを掲載</w:t>
      </w:r>
    </w:p>
    <w:p w:rsidR="00856845" w:rsidRPr="006135F8" w:rsidRDefault="00856845" w:rsidP="00856845">
      <w:pPr>
        <w:rPr>
          <w:rFonts w:ascii="ＭＳ 明朝" w:hAnsi="ＭＳ 明朝" w:hint="eastAsia"/>
          <w:sz w:val="22"/>
          <w:szCs w:val="22"/>
        </w:rPr>
      </w:pP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③社会保障、社会福祉の向上、互いに助け合うとりくみ</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ア、浅田訴訟</w:t>
      </w:r>
      <w:r w:rsidR="00960F8F">
        <w:rPr>
          <w:rFonts w:ascii="ＭＳ 明朝" w:hAnsi="ＭＳ 明朝" w:hint="eastAsia"/>
          <w:sz w:val="22"/>
          <w:szCs w:val="22"/>
        </w:rPr>
        <w:t>、</w:t>
      </w:r>
      <w:r w:rsidR="000840E8">
        <w:rPr>
          <w:rFonts w:ascii="ＭＳ 明朝" w:hAnsi="ＭＳ 明朝" w:hint="eastAsia"/>
          <w:sz w:val="22"/>
          <w:szCs w:val="22"/>
        </w:rPr>
        <w:t>第1審判決勝利の</w:t>
      </w:r>
      <w:r w:rsidR="00960F8F">
        <w:rPr>
          <w:rFonts w:ascii="ＭＳ 明朝" w:hAnsi="ＭＳ 明朝" w:hint="eastAsia"/>
          <w:sz w:val="22"/>
          <w:szCs w:val="22"/>
        </w:rPr>
        <w:t>意義</w:t>
      </w:r>
      <w:r w:rsidR="003F5BF2">
        <w:rPr>
          <w:rFonts w:ascii="ＭＳ 明朝" w:hAnsi="ＭＳ 明朝" w:hint="eastAsia"/>
          <w:sz w:val="22"/>
          <w:szCs w:val="22"/>
        </w:rPr>
        <w:t>を学び</w:t>
      </w:r>
      <w:r w:rsidR="000840E8">
        <w:rPr>
          <w:rFonts w:ascii="ＭＳ 明朝" w:hAnsi="ＭＳ 明朝" w:hint="eastAsia"/>
          <w:sz w:val="22"/>
          <w:szCs w:val="22"/>
        </w:rPr>
        <w:t>、</w:t>
      </w:r>
      <w:r w:rsidR="003F5BF2">
        <w:rPr>
          <w:rFonts w:ascii="ＭＳ 明朝" w:hAnsi="ＭＳ 明朝" w:hint="eastAsia"/>
          <w:sz w:val="22"/>
          <w:szCs w:val="22"/>
        </w:rPr>
        <w:t>控訴審にむけた</w:t>
      </w:r>
      <w:r w:rsidR="00960F8F">
        <w:rPr>
          <w:rFonts w:ascii="ＭＳ 明朝" w:hAnsi="ＭＳ 明朝" w:hint="eastAsia"/>
          <w:sz w:val="22"/>
          <w:szCs w:val="22"/>
        </w:rPr>
        <w:t>学習</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イ、成年後見制度の活用支援</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ウ、いのちのとりで裁判、年金引下げ違憲裁判、山口雪子さん裁判など</w:t>
      </w:r>
    </w:p>
    <w:p w:rsidR="00856845" w:rsidRDefault="00856845" w:rsidP="00856845">
      <w:pPr>
        <w:rPr>
          <w:rFonts w:ascii="ＭＳ 明朝" w:hAnsi="ＭＳ 明朝"/>
          <w:sz w:val="22"/>
          <w:szCs w:val="22"/>
        </w:rPr>
      </w:pPr>
      <w:r w:rsidRPr="00856845">
        <w:rPr>
          <w:rFonts w:ascii="ＭＳ 明朝" w:hAnsi="ＭＳ 明朝" w:hint="eastAsia"/>
          <w:sz w:val="22"/>
          <w:szCs w:val="22"/>
        </w:rPr>
        <w:t xml:space="preserve">　エ、</w:t>
      </w:r>
      <w:r w:rsidR="000840E8">
        <w:rPr>
          <w:rFonts w:ascii="ＭＳ 明朝" w:hAnsi="ＭＳ 明朝" w:hint="eastAsia"/>
          <w:sz w:val="22"/>
          <w:szCs w:val="22"/>
        </w:rPr>
        <w:t>高齢者一人暮らしの</w:t>
      </w:r>
      <w:r w:rsidRPr="00856845">
        <w:rPr>
          <w:rFonts w:ascii="ＭＳ 明朝" w:hAnsi="ＭＳ 明朝" w:hint="eastAsia"/>
          <w:sz w:val="22"/>
          <w:szCs w:val="22"/>
        </w:rPr>
        <w:t>不安に</w:t>
      </w:r>
      <w:r w:rsidR="000840E8">
        <w:rPr>
          <w:rFonts w:ascii="ＭＳ 明朝" w:hAnsi="ＭＳ 明朝" w:hint="eastAsia"/>
          <w:sz w:val="22"/>
          <w:szCs w:val="22"/>
        </w:rPr>
        <w:t>対応できる</w:t>
      </w:r>
      <w:r w:rsidR="003F5BF2">
        <w:rPr>
          <w:rFonts w:ascii="ＭＳ 明朝" w:hAnsi="ＭＳ 明朝" w:hint="eastAsia"/>
          <w:sz w:val="22"/>
          <w:szCs w:val="22"/>
        </w:rPr>
        <w:t>とりくみ、</w:t>
      </w:r>
      <w:r w:rsidR="000840E8">
        <w:rPr>
          <w:rFonts w:ascii="ＭＳ 明朝" w:hAnsi="ＭＳ 明朝" w:hint="eastAsia"/>
          <w:sz w:val="22"/>
          <w:szCs w:val="22"/>
        </w:rPr>
        <w:t>事業</w:t>
      </w:r>
      <w:r w:rsidR="003F5BF2">
        <w:rPr>
          <w:rFonts w:ascii="ＭＳ 明朝" w:hAnsi="ＭＳ 明朝" w:hint="eastAsia"/>
          <w:sz w:val="22"/>
          <w:szCs w:val="22"/>
        </w:rPr>
        <w:t>活動</w:t>
      </w:r>
      <w:r w:rsidR="000840E8">
        <w:rPr>
          <w:rFonts w:ascii="ＭＳ 明朝" w:hAnsi="ＭＳ 明朝" w:hint="eastAsia"/>
          <w:sz w:val="22"/>
          <w:szCs w:val="22"/>
        </w:rPr>
        <w:t>の</w:t>
      </w:r>
      <w:r w:rsidRPr="00856845">
        <w:rPr>
          <w:rFonts w:ascii="ＭＳ 明朝" w:hAnsi="ＭＳ 明朝" w:hint="eastAsia"/>
          <w:sz w:val="22"/>
          <w:szCs w:val="22"/>
        </w:rPr>
        <w:t>検討</w:t>
      </w:r>
    </w:p>
    <w:p w:rsidR="000840E8" w:rsidRPr="000840E8" w:rsidRDefault="000840E8" w:rsidP="00856845">
      <w:pPr>
        <w:rPr>
          <w:rFonts w:ascii="ＭＳ 明朝" w:hAnsi="ＭＳ 明朝" w:hint="eastAsia"/>
          <w:sz w:val="22"/>
          <w:szCs w:val="22"/>
        </w:rPr>
      </w:pPr>
      <w:r>
        <w:rPr>
          <w:rFonts w:ascii="ＭＳ 明朝" w:hAnsi="ＭＳ 明朝" w:hint="eastAsia"/>
          <w:sz w:val="22"/>
          <w:szCs w:val="22"/>
        </w:rPr>
        <w:t xml:space="preserve">　オ、地域</w:t>
      </w:r>
      <w:r w:rsidR="003F5BF2">
        <w:rPr>
          <w:rFonts w:ascii="ＭＳ 明朝" w:hAnsi="ＭＳ 明朝" w:hint="eastAsia"/>
          <w:sz w:val="22"/>
          <w:szCs w:val="22"/>
        </w:rPr>
        <w:t>住民への生活支援のとりくみ、事業活動の検討</w:t>
      </w:r>
    </w:p>
    <w:p w:rsidR="00856845" w:rsidRPr="00856845" w:rsidRDefault="00856845" w:rsidP="00856845">
      <w:pPr>
        <w:rPr>
          <w:rFonts w:ascii="ＭＳ 明朝" w:hAnsi="ＭＳ 明朝"/>
          <w:sz w:val="22"/>
          <w:szCs w:val="22"/>
        </w:rPr>
      </w:pPr>
    </w:p>
    <w:p w:rsidR="00856845" w:rsidRPr="00856845" w:rsidRDefault="00856845" w:rsidP="00856845">
      <w:pPr>
        <w:rPr>
          <w:b/>
          <w:bCs/>
          <w:sz w:val="21"/>
          <w:szCs w:val="21"/>
        </w:rPr>
      </w:pPr>
    </w:p>
    <w:p w:rsidR="00856845" w:rsidRPr="00856845" w:rsidRDefault="00856845" w:rsidP="00856845">
      <w:pPr>
        <w:rPr>
          <w:rFonts w:ascii="ＭＳ ゴシック" w:eastAsia="ＭＳ ゴシック" w:hAnsi="ＭＳ ゴシック" w:hint="eastAsia"/>
          <w:b/>
          <w:szCs w:val="24"/>
        </w:rPr>
      </w:pPr>
      <w:r w:rsidRPr="00856845">
        <w:rPr>
          <w:rFonts w:ascii="ＭＳ ゴシック" w:eastAsia="ＭＳ ゴシック" w:hAnsi="ＭＳ ゴシック" w:hint="eastAsia"/>
          <w:b/>
          <w:bCs/>
          <w:szCs w:val="24"/>
        </w:rPr>
        <w:t>2、</w:t>
      </w:r>
      <w:r w:rsidRPr="00856845">
        <w:rPr>
          <w:rFonts w:ascii="ＭＳ ゴシック" w:eastAsia="ＭＳ ゴシック" w:hAnsi="ＭＳ ゴシック" w:hint="eastAsia"/>
          <w:b/>
          <w:szCs w:val="24"/>
        </w:rPr>
        <w:t>「ななくさ」「かるがも」「だんだん」活動の安定と強化を</w:t>
      </w:r>
    </w:p>
    <w:p w:rsidR="00856845" w:rsidRDefault="00856845" w:rsidP="00856845">
      <w:pPr>
        <w:rPr>
          <w:rFonts w:ascii="ＭＳ 明朝" w:hAnsi="ＭＳ 明朝"/>
          <w:b/>
          <w:sz w:val="22"/>
          <w:szCs w:val="22"/>
        </w:rPr>
      </w:pPr>
      <w:r w:rsidRPr="00856845">
        <w:rPr>
          <w:rFonts w:ascii="ＭＳ 明朝" w:hAnsi="ＭＳ 明朝" w:hint="eastAsia"/>
          <w:b/>
          <w:sz w:val="22"/>
          <w:szCs w:val="22"/>
        </w:rPr>
        <w:t>（1）｢みんなの家ななくさ｣のとりくみ</w:t>
      </w:r>
    </w:p>
    <w:p w:rsidR="00F40C8D" w:rsidRDefault="00960F8F" w:rsidP="00960F8F">
      <w:pPr>
        <w:ind w:left="390" w:hangingChars="200" w:hanging="390"/>
        <w:rPr>
          <w:rFonts w:ascii="ＭＳ 明朝" w:hAnsi="ＭＳ 明朝"/>
          <w:sz w:val="22"/>
          <w:szCs w:val="22"/>
        </w:rPr>
      </w:pPr>
      <w:r w:rsidRPr="001D1E26">
        <w:rPr>
          <w:rFonts w:ascii="ＭＳ 明朝" w:hAnsi="ＭＳ 明朝" w:hint="eastAsia"/>
          <w:sz w:val="22"/>
          <w:szCs w:val="22"/>
        </w:rPr>
        <w:t xml:space="preserve">　2006年７月</w:t>
      </w:r>
      <w:r w:rsidR="00120AA8">
        <w:rPr>
          <w:rFonts w:ascii="ＭＳ 明朝" w:hAnsi="ＭＳ 明朝" w:hint="eastAsia"/>
          <w:sz w:val="22"/>
          <w:szCs w:val="22"/>
        </w:rPr>
        <w:t>、小規模多機能ホームとして市内で2番目</w:t>
      </w:r>
      <w:r w:rsidRPr="001D1E26">
        <w:rPr>
          <w:rFonts w:ascii="ＭＳ 明朝" w:hAnsi="ＭＳ 明朝" w:hint="eastAsia"/>
          <w:sz w:val="22"/>
          <w:szCs w:val="22"/>
        </w:rPr>
        <w:t>に開設</w:t>
      </w:r>
      <w:r w:rsidR="00120AA8">
        <w:rPr>
          <w:rFonts w:ascii="ＭＳ 明朝" w:hAnsi="ＭＳ 明朝" w:hint="eastAsia"/>
          <w:sz w:val="22"/>
          <w:szCs w:val="22"/>
        </w:rPr>
        <w:t>できました。地域密着型の典型的なとりくみ</w:t>
      </w:r>
    </w:p>
    <w:p w:rsidR="00F40C8D" w:rsidRDefault="00120AA8" w:rsidP="00960F8F">
      <w:pPr>
        <w:ind w:left="390" w:hangingChars="200" w:hanging="390"/>
        <w:rPr>
          <w:rFonts w:ascii="ＭＳ 明朝" w:hAnsi="ＭＳ 明朝"/>
          <w:sz w:val="22"/>
          <w:szCs w:val="22"/>
        </w:rPr>
      </w:pPr>
      <w:r>
        <w:rPr>
          <w:rFonts w:ascii="ＭＳ 明朝" w:hAnsi="ＭＳ 明朝" w:hint="eastAsia"/>
          <w:sz w:val="22"/>
          <w:szCs w:val="22"/>
        </w:rPr>
        <w:t>として利用者さんや家族、関係者から評価を受けています。今年7月から、開設以来12年、2度目の岡山市</w:t>
      </w:r>
    </w:p>
    <w:p w:rsidR="00960F8F" w:rsidRPr="00120AA8" w:rsidRDefault="00120AA8" w:rsidP="00960F8F">
      <w:pPr>
        <w:ind w:left="390" w:hangingChars="200" w:hanging="390"/>
        <w:rPr>
          <w:rFonts w:ascii="ＭＳ 明朝" w:hAnsi="ＭＳ 明朝"/>
          <w:sz w:val="22"/>
          <w:szCs w:val="22"/>
        </w:rPr>
      </w:pPr>
      <w:r>
        <w:rPr>
          <w:rFonts w:ascii="ＭＳ 明朝" w:hAnsi="ＭＳ 明朝" w:hint="eastAsia"/>
          <w:sz w:val="22"/>
          <w:szCs w:val="22"/>
        </w:rPr>
        <w:t>更新申請をクリアした</w:t>
      </w:r>
      <w:r w:rsidR="00F02703">
        <w:rPr>
          <w:rFonts w:ascii="ＭＳ 明朝" w:hAnsi="ＭＳ 明朝" w:hint="eastAsia"/>
          <w:sz w:val="22"/>
          <w:szCs w:val="22"/>
        </w:rPr>
        <w:t>事業所</w:t>
      </w:r>
      <w:r>
        <w:rPr>
          <w:rFonts w:ascii="ＭＳ 明朝" w:hAnsi="ＭＳ 明朝" w:hint="eastAsia"/>
          <w:sz w:val="22"/>
          <w:szCs w:val="22"/>
        </w:rPr>
        <w:t>となります。</w:t>
      </w:r>
    </w:p>
    <w:p w:rsidR="00960F8F" w:rsidRPr="001D1E26" w:rsidRDefault="00960F8F" w:rsidP="00960F8F">
      <w:pPr>
        <w:ind w:firstLineChars="100" w:firstLine="195"/>
        <w:rPr>
          <w:rFonts w:ascii="ＭＳ 明朝" w:hAnsi="ＭＳ 明朝" w:hint="eastAsia"/>
          <w:sz w:val="22"/>
          <w:szCs w:val="22"/>
        </w:rPr>
      </w:pPr>
      <w:r>
        <w:rPr>
          <w:rFonts w:ascii="ＭＳ 明朝" w:hAnsi="ＭＳ 明朝" w:hint="eastAsia"/>
          <w:sz w:val="22"/>
          <w:szCs w:val="22"/>
        </w:rPr>
        <w:t>ななくさの地域密着としての特徴の一つは、</w:t>
      </w:r>
      <w:r w:rsidRPr="001D1E26">
        <w:rPr>
          <w:rFonts w:ascii="ＭＳ 明朝" w:hAnsi="ＭＳ 明朝" w:hint="eastAsia"/>
          <w:sz w:val="22"/>
          <w:szCs w:val="22"/>
        </w:rPr>
        <w:t>2012年4</w:t>
      </w:r>
      <w:r w:rsidR="00CE5B71">
        <w:rPr>
          <w:rFonts w:ascii="ＭＳ 明朝" w:hAnsi="ＭＳ 明朝" w:hint="eastAsia"/>
          <w:sz w:val="22"/>
          <w:szCs w:val="22"/>
        </w:rPr>
        <w:t>月から、ななくさに隣接する</w:t>
      </w:r>
      <w:r w:rsidRPr="001D1E26">
        <w:rPr>
          <w:rFonts w:ascii="ＭＳ 明朝" w:hAnsi="ＭＳ 明朝" w:hint="eastAsia"/>
          <w:sz w:val="22"/>
          <w:szCs w:val="22"/>
        </w:rPr>
        <w:t>アパート</w:t>
      </w:r>
      <w:r>
        <w:rPr>
          <w:rFonts w:ascii="ＭＳ 明朝" w:hAnsi="ＭＳ 明朝" w:hint="eastAsia"/>
          <w:sz w:val="22"/>
          <w:szCs w:val="22"/>
        </w:rPr>
        <w:t>を活用していることです。独居の利用者さんたちを</w:t>
      </w:r>
      <w:r w:rsidRPr="001D1E26">
        <w:rPr>
          <w:rFonts w:ascii="ＭＳ 明朝" w:hAnsi="ＭＳ 明朝" w:hint="eastAsia"/>
          <w:sz w:val="22"/>
          <w:szCs w:val="22"/>
        </w:rPr>
        <w:t>在宅の生活支援と介護</w:t>
      </w:r>
      <w:r>
        <w:rPr>
          <w:rFonts w:ascii="ＭＳ 明朝" w:hAnsi="ＭＳ 明朝" w:hint="eastAsia"/>
          <w:sz w:val="22"/>
          <w:szCs w:val="22"/>
        </w:rPr>
        <w:t>という形で、</w:t>
      </w:r>
      <w:r w:rsidRPr="001D1E26">
        <w:rPr>
          <w:rFonts w:ascii="ＭＳ 明朝" w:hAnsi="ＭＳ 明朝" w:hint="eastAsia"/>
          <w:sz w:val="22"/>
          <w:szCs w:val="22"/>
        </w:rPr>
        <w:t>小規模多機能型居宅介護事業所が、その方の最後の人生までともに過ごせたらという決意のもとでの取り組みとなっています。</w:t>
      </w:r>
      <w:r>
        <w:rPr>
          <w:rFonts w:ascii="ＭＳ 明朝" w:hAnsi="ＭＳ 明朝" w:hint="eastAsia"/>
          <w:sz w:val="22"/>
          <w:szCs w:val="22"/>
        </w:rPr>
        <w:t>その取組は訪問介護ステーションなどとの連携にもつながっています。</w:t>
      </w:r>
    </w:p>
    <w:p w:rsidR="00960F8F" w:rsidRPr="001D1E26" w:rsidRDefault="00960F8F" w:rsidP="00960F8F">
      <w:pPr>
        <w:ind w:firstLineChars="100" w:firstLine="195"/>
        <w:rPr>
          <w:rFonts w:ascii="ＭＳ 明朝" w:hAnsi="ＭＳ 明朝" w:hint="eastAsia"/>
          <w:sz w:val="22"/>
          <w:szCs w:val="22"/>
        </w:rPr>
      </w:pPr>
      <w:r>
        <w:rPr>
          <w:rFonts w:ascii="ＭＳ 明朝" w:hAnsi="ＭＳ 明朝" w:hint="eastAsia"/>
          <w:sz w:val="22"/>
          <w:szCs w:val="22"/>
        </w:rPr>
        <w:lastRenderedPageBreak/>
        <w:t>利用者さんは石井中学校区に在住の方たちが中心になってきました</w:t>
      </w:r>
      <w:r w:rsidRPr="001D1E26">
        <w:rPr>
          <w:rFonts w:ascii="ＭＳ 明朝" w:hAnsi="ＭＳ 明朝" w:hint="eastAsia"/>
          <w:sz w:val="22"/>
          <w:szCs w:val="22"/>
        </w:rPr>
        <w:t>。在宅支援事業所、病院関係者などから</w:t>
      </w:r>
      <w:r>
        <w:rPr>
          <w:rFonts w:ascii="ＭＳ 明朝" w:hAnsi="ＭＳ 明朝" w:hint="eastAsia"/>
          <w:sz w:val="22"/>
          <w:szCs w:val="22"/>
        </w:rPr>
        <w:t>の</w:t>
      </w:r>
      <w:r w:rsidRPr="001D1E26">
        <w:rPr>
          <w:rFonts w:ascii="ＭＳ 明朝" w:hAnsi="ＭＳ 明朝" w:hint="eastAsia"/>
          <w:sz w:val="22"/>
          <w:szCs w:val="22"/>
        </w:rPr>
        <w:t>紹介、地域人権運動の地域組織、生活と健康を守る会などからも利用につながる相談もよせられ、事業所と地域社会を結ぶひとつのパイプになっています。</w:t>
      </w:r>
    </w:p>
    <w:p w:rsidR="00FF6B6D" w:rsidRDefault="00960F8F" w:rsidP="00960F8F">
      <w:pPr>
        <w:ind w:firstLineChars="100" w:firstLine="195"/>
        <w:rPr>
          <w:rFonts w:ascii="ＭＳ 明朝" w:hAnsi="ＭＳ 明朝"/>
          <w:sz w:val="22"/>
          <w:szCs w:val="22"/>
        </w:rPr>
      </w:pPr>
      <w:r w:rsidRPr="001D1E26">
        <w:rPr>
          <w:rFonts w:ascii="ＭＳ 明朝" w:hAnsi="ＭＳ 明朝" w:hint="eastAsia"/>
          <w:sz w:val="22"/>
          <w:szCs w:val="22"/>
        </w:rPr>
        <w:t>ななくさはだんだんと共同で運営推進会議を設置しています。運営推進会議に</w:t>
      </w:r>
      <w:r>
        <w:rPr>
          <w:rFonts w:ascii="ＭＳ 明朝" w:hAnsi="ＭＳ 明朝" w:hint="eastAsia"/>
          <w:sz w:val="22"/>
          <w:szCs w:val="22"/>
        </w:rPr>
        <w:t>は</w:t>
      </w:r>
      <w:r w:rsidRPr="001D1E26">
        <w:rPr>
          <w:rFonts w:ascii="ＭＳ 明朝" w:hAnsi="ＭＳ 明朝" w:hint="eastAsia"/>
          <w:sz w:val="22"/>
          <w:szCs w:val="22"/>
        </w:rPr>
        <w:t>、小・中学校長、町内会長、民生委員、利用者の</w:t>
      </w:r>
      <w:r w:rsidR="00FF6B6D">
        <w:rPr>
          <w:rFonts w:ascii="ＭＳ 明朝" w:hAnsi="ＭＳ 明朝" w:hint="eastAsia"/>
          <w:sz w:val="22"/>
          <w:szCs w:val="22"/>
        </w:rPr>
        <w:t>ご</w:t>
      </w:r>
      <w:r w:rsidRPr="001D1E26">
        <w:rPr>
          <w:rFonts w:ascii="ＭＳ 明朝" w:hAnsi="ＭＳ 明朝" w:hint="eastAsia"/>
          <w:sz w:val="22"/>
          <w:szCs w:val="22"/>
        </w:rPr>
        <w:t>家族、地域包括支援センター、公民館スタッフ</w:t>
      </w:r>
      <w:r>
        <w:rPr>
          <w:rFonts w:ascii="ＭＳ 明朝" w:hAnsi="ＭＳ 明朝" w:hint="eastAsia"/>
          <w:sz w:val="22"/>
          <w:szCs w:val="22"/>
        </w:rPr>
        <w:t>、</w:t>
      </w:r>
      <w:r w:rsidR="00F02703">
        <w:rPr>
          <w:rFonts w:ascii="ＭＳ 明朝" w:hAnsi="ＭＳ 明朝" w:hint="eastAsia"/>
          <w:sz w:val="22"/>
          <w:szCs w:val="22"/>
        </w:rPr>
        <w:t>利用者後見人、</w:t>
      </w:r>
      <w:r>
        <w:rPr>
          <w:rFonts w:ascii="ＭＳ 明朝" w:hAnsi="ＭＳ 明朝" w:hint="eastAsia"/>
          <w:sz w:val="22"/>
          <w:szCs w:val="22"/>
        </w:rPr>
        <w:t>他の小規模多機能</w:t>
      </w:r>
      <w:r w:rsidR="00F02703">
        <w:rPr>
          <w:rFonts w:ascii="ＭＳ 明朝" w:hAnsi="ＭＳ 明朝" w:hint="eastAsia"/>
          <w:sz w:val="22"/>
          <w:szCs w:val="22"/>
        </w:rPr>
        <w:t>事業所</w:t>
      </w:r>
      <w:r>
        <w:rPr>
          <w:rFonts w:ascii="ＭＳ 明朝" w:hAnsi="ＭＳ 明朝" w:hint="eastAsia"/>
          <w:sz w:val="22"/>
          <w:szCs w:val="22"/>
        </w:rPr>
        <w:t>の管理者さん</w:t>
      </w:r>
      <w:r w:rsidR="00F02703">
        <w:rPr>
          <w:rFonts w:ascii="ＭＳ 明朝" w:hAnsi="ＭＳ 明朝" w:hint="eastAsia"/>
          <w:sz w:val="22"/>
          <w:szCs w:val="22"/>
        </w:rPr>
        <w:t>などの方々が</w:t>
      </w:r>
      <w:r w:rsidRPr="001D1E26">
        <w:rPr>
          <w:rFonts w:ascii="ＭＳ 明朝" w:hAnsi="ＭＳ 明朝" w:hint="eastAsia"/>
          <w:sz w:val="22"/>
          <w:szCs w:val="22"/>
        </w:rPr>
        <w:t>参画していただいています。この方たちの力も発揮していただいて、地域密着型の</w:t>
      </w:r>
      <w:r w:rsidR="00F02703">
        <w:rPr>
          <w:rFonts w:ascii="ＭＳ 明朝" w:hAnsi="ＭＳ 明朝" w:hint="eastAsia"/>
          <w:sz w:val="22"/>
          <w:szCs w:val="22"/>
        </w:rPr>
        <w:t>事業所</w:t>
      </w:r>
      <w:r w:rsidRPr="001D1E26">
        <w:rPr>
          <w:rFonts w:ascii="ＭＳ 明朝" w:hAnsi="ＭＳ 明朝" w:hint="eastAsia"/>
          <w:sz w:val="22"/>
          <w:szCs w:val="22"/>
        </w:rPr>
        <w:t>として発展させていきます。</w:t>
      </w:r>
    </w:p>
    <w:p w:rsidR="00960F8F" w:rsidRPr="001D1E26" w:rsidRDefault="00960F8F" w:rsidP="00960F8F">
      <w:pPr>
        <w:ind w:firstLineChars="100" w:firstLine="195"/>
        <w:rPr>
          <w:rFonts w:ascii="ＭＳ 明朝" w:hAnsi="ＭＳ 明朝" w:hint="eastAsia"/>
          <w:sz w:val="22"/>
          <w:szCs w:val="22"/>
        </w:rPr>
      </w:pPr>
      <w:r w:rsidRPr="001D1E26">
        <w:rPr>
          <w:rFonts w:ascii="ＭＳ 明朝" w:hAnsi="ＭＳ 明朝" w:hint="eastAsia"/>
          <w:sz w:val="22"/>
          <w:szCs w:val="22"/>
        </w:rPr>
        <w:t>家族会も利用者・家族の意見、要望を取り入れる重要な機会と位置付けて積極的に開催します。</w:t>
      </w:r>
    </w:p>
    <w:p w:rsidR="00960F8F" w:rsidRPr="001D1E26" w:rsidRDefault="00960F8F" w:rsidP="00960F8F">
      <w:pPr>
        <w:ind w:firstLineChars="100" w:firstLine="195"/>
        <w:rPr>
          <w:rFonts w:ascii="ＭＳ 明朝" w:hAnsi="ＭＳ 明朝" w:hint="eastAsia"/>
          <w:sz w:val="22"/>
          <w:szCs w:val="22"/>
        </w:rPr>
      </w:pPr>
      <w:r w:rsidRPr="001D1E26">
        <w:rPr>
          <w:rFonts w:ascii="ＭＳ 明朝" w:hAnsi="ＭＳ 明朝" w:hint="eastAsia"/>
          <w:sz w:val="22"/>
          <w:szCs w:val="22"/>
        </w:rPr>
        <w:t>また、公民館活動の「つながり隊」活動にも積極的に参加して地域により溶け込む努力をします。介護・福祉にかかわる相談活動も積極的に展開し、協同の場、ネットワークづくりをめざします。</w:t>
      </w:r>
      <w:r w:rsidR="00F02703">
        <w:rPr>
          <w:rFonts w:ascii="ＭＳ 明朝" w:hAnsi="ＭＳ 明朝" w:hint="eastAsia"/>
          <w:sz w:val="22"/>
          <w:szCs w:val="22"/>
        </w:rPr>
        <w:t>１１月には、みんなの家ななくさ・だんだん秋祭りを開催し、地域の方々との交流を深めます。</w:t>
      </w:r>
    </w:p>
    <w:p w:rsidR="005C1E2C" w:rsidRDefault="005C1E2C" w:rsidP="005C1E2C">
      <w:pPr>
        <w:ind w:firstLineChars="100" w:firstLine="195"/>
        <w:rPr>
          <w:rFonts w:ascii="ＭＳ 明朝" w:hAnsi="ＭＳ 明朝"/>
          <w:sz w:val="22"/>
          <w:szCs w:val="22"/>
        </w:rPr>
      </w:pPr>
      <w:r>
        <w:rPr>
          <w:rFonts w:ascii="ＭＳ 明朝" w:hAnsi="ＭＳ 明朝" w:hint="eastAsia"/>
          <w:sz w:val="22"/>
          <w:szCs w:val="22"/>
        </w:rPr>
        <w:t>経営については、利用者さん登録は28人／月、収入は</w:t>
      </w:r>
      <w:r w:rsidR="00FF6B6D">
        <w:rPr>
          <w:rFonts w:ascii="ＭＳ 明朝" w:hAnsi="ＭＳ 明朝" w:hint="eastAsia"/>
          <w:sz w:val="22"/>
          <w:szCs w:val="22"/>
        </w:rPr>
        <w:t>600</w:t>
      </w:r>
      <w:r>
        <w:rPr>
          <w:rFonts w:ascii="ＭＳ 明朝" w:hAnsi="ＭＳ 明朝" w:hint="eastAsia"/>
          <w:sz w:val="22"/>
          <w:szCs w:val="22"/>
        </w:rPr>
        <w:t>万円／月をめざします。</w:t>
      </w:r>
    </w:p>
    <w:p w:rsidR="00960F8F" w:rsidRDefault="005C1E2C" w:rsidP="005C1E2C">
      <w:pPr>
        <w:ind w:firstLineChars="100" w:firstLine="195"/>
        <w:rPr>
          <w:rFonts w:ascii="ＭＳ 明朝" w:hAnsi="ＭＳ 明朝"/>
          <w:sz w:val="22"/>
          <w:szCs w:val="22"/>
        </w:rPr>
      </w:pPr>
      <w:r>
        <w:rPr>
          <w:rFonts w:ascii="ＭＳ 明朝" w:hAnsi="ＭＳ 明朝" w:hint="eastAsia"/>
          <w:sz w:val="22"/>
          <w:szCs w:val="22"/>
        </w:rPr>
        <w:t>みんなの家だんだんの</w:t>
      </w:r>
      <w:r w:rsidR="00960F8F" w:rsidRPr="001D1E26">
        <w:rPr>
          <w:rFonts w:ascii="ＭＳ 明朝" w:hAnsi="ＭＳ 明朝" w:hint="eastAsia"/>
          <w:sz w:val="22"/>
          <w:szCs w:val="22"/>
        </w:rPr>
        <w:t>職員</w:t>
      </w:r>
      <w:r>
        <w:rPr>
          <w:rFonts w:ascii="ＭＳ 明朝" w:hAnsi="ＭＳ 明朝" w:hint="eastAsia"/>
          <w:sz w:val="22"/>
          <w:szCs w:val="22"/>
        </w:rPr>
        <w:t>と</w:t>
      </w:r>
      <w:r w:rsidR="009E1FD7">
        <w:rPr>
          <w:rFonts w:ascii="ＭＳ 明朝" w:hAnsi="ＭＳ 明朝" w:hint="eastAsia"/>
          <w:sz w:val="22"/>
          <w:szCs w:val="22"/>
        </w:rPr>
        <w:t>一緒に</w:t>
      </w:r>
      <w:r w:rsidR="00960F8F" w:rsidRPr="001D1E26">
        <w:rPr>
          <w:rFonts w:ascii="ＭＳ 明朝" w:hAnsi="ＭＳ 明朝" w:hint="eastAsia"/>
          <w:sz w:val="22"/>
          <w:szCs w:val="22"/>
        </w:rPr>
        <w:t>合意された今年度目標は、</w:t>
      </w:r>
    </w:p>
    <w:p w:rsidR="009E1FD7" w:rsidRDefault="009E1FD7" w:rsidP="009E1FD7">
      <w:pPr>
        <w:ind w:firstLineChars="100" w:firstLine="195"/>
        <w:jc w:val="left"/>
        <w:rPr>
          <w:sz w:val="22"/>
          <w:szCs w:val="22"/>
        </w:rPr>
      </w:pPr>
      <w:r w:rsidRPr="009E1FD7">
        <w:rPr>
          <w:rFonts w:hint="eastAsia"/>
          <w:sz w:val="22"/>
          <w:szCs w:val="22"/>
        </w:rPr>
        <w:t>1.</w:t>
      </w:r>
      <w:r w:rsidRPr="009E1FD7">
        <w:rPr>
          <w:rFonts w:hint="eastAsia"/>
          <w:sz w:val="22"/>
          <w:szCs w:val="22"/>
        </w:rPr>
        <w:t xml:space="preserve">　理念に基づいて実践する</w:t>
      </w:r>
    </w:p>
    <w:p w:rsidR="009E1FD7" w:rsidRPr="009E1FD7" w:rsidRDefault="009E1FD7" w:rsidP="009E1FD7">
      <w:pPr>
        <w:ind w:firstLineChars="300" w:firstLine="525"/>
        <w:rPr>
          <w:rFonts w:hint="eastAsia"/>
          <w:sz w:val="20"/>
        </w:rPr>
      </w:pPr>
      <w:r w:rsidRPr="009E1FD7">
        <w:rPr>
          <w:rFonts w:hint="eastAsia"/>
          <w:sz w:val="20"/>
        </w:rPr>
        <w:t>カンファレンス時の意志統一</w:t>
      </w:r>
    </w:p>
    <w:p w:rsidR="009E1FD7" w:rsidRPr="009E1FD7" w:rsidRDefault="009E1FD7" w:rsidP="009E1FD7">
      <w:pPr>
        <w:ind w:firstLineChars="300" w:firstLine="525"/>
        <w:jc w:val="left"/>
        <w:rPr>
          <w:rFonts w:hint="eastAsia"/>
          <w:sz w:val="22"/>
          <w:szCs w:val="22"/>
        </w:rPr>
      </w:pPr>
      <w:r w:rsidRPr="009E1FD7">
        <w:rPr>
          <w:rFonts w:hint="eastAsia"/>
          <w:sz w:val="20"/>
        </w:rPr>
        <w:t>理念について学習の場を設ける</w:t>
      </w:r>
    </w:p>
    <w:p w:rsidR="009E1FD7" w:rsidRDefault="009E1FD7" w:rsidP="009E1FD7">
      <w:pPr>
        <w:ind w:firstLineChars="100" w:firstLine="195"/>
        <w:jc w:val="left"/>
        <w:rPr>
          <w:sz w:val="22"/>
          <w:szCs w:val="22"/>
        </w:rPr>
      </w:pPr>
      <w:r w:rsidRPr="009E1FD7">
        <w:rPr>
          <w:rFonts w:hint="eastAsia"/>
          <w:sz w:val="22"/>
          <w:szCs w:val="22"/>
        </w:rPr>
        <w:t>2.</w:t>
      </w:r>
      <w:r w:rsidRPr="009E1FD7">
        <w:rPr>
          <w:rFonts w:hint="eastAsia"/>
          <w:sz w:val="22"/>
          <w:szCs w:val="22"/>
        </w:rPr>
        <w:t xml:space="preserve">　職員間の連携とチーム介護の確立</w:t>
      </w:r>
    </w:p>
    <w:p w:rsidR="009E1FD7" w:rsidRPr="009E1FD7" w:rsidRDefault="009E1FD7" w:rsidP="009E1FD7">
      <w:pPr>
        <w:ind w:firstLineChars="300" w:firstLine="525"/>
        <w:rPr>
          <w:rFonts w:hint="eastAsia"/>
          <w:sz w:val="20"/>
        </w:rPr>
      </w:pPr>
      <w:r w:rsidRPr="009E1FD7">
        <w:rPr>
          <w:rFonts w:hint="eastAsia"/>
          <w:sz w:val="20"/>
        </w:rPr>
        <w:t>申し送りノート活用。夕ミーティングの徹底。</w:t>
      </w:r>
    </w:p>
    <w:p w:rsidR="009E1FD7" w:rsidRPr="009E1FD7" w:rsidRDefault="009E1FD7" w:rsidP="009E1FD7">
      <w:pPr>
        <w:ind w:firstLineChars="300" w:firstLine="525"/>
        <w:rPr>
          <w:rFonts w:hint="eastAsia"/>
          <w:sz w:val="20"/>
        </w:rPr>
      </w:pPr>
      <w:r w:rsidRPr="009E1FD7">
        <w:rPr>
          <w:rFonts w:hint="eastAsia"/>
          <w:sz w:val="20"/>
        </w:rPr>
        <w:t>職員会議、事例検討の定例化</w:t>
      </w:r>
    </w:p>
    <w:p w:rsidR="009E1FD7" w:rsidRPr="009E1FD7" w:rsidRDefault="009E1FD7" w:rsidP="009E1FD7">
      <w:pPr>
        <w:ind w:firstLineChars="300" w:firstLine="525"/>
        <w:jc w:val="left"/>
        <w:rPr>
          <w:rFonts w:hint="eastAsia"/>
          <w:sz w:val="22"/>
          <w:szCs w:val="22"/>
        </w:rPr>
      </w:pPr>
      <w:r w:rsidRPr="009E1FD7">
        <w:rPr>
          <w:rFonts w:hint="eastAsia"/>
          <w:sz w:val="20"/>
        </w:rPr>
        <w:t>事業所評価目標の確立</w:t>
      </w:r>
    </w:p>
    <w:p w:rsidR="009E1FD7" w:rsidRDefault="009E1FD7" w:rsidP="009E1FD7">
      <w:pPr>
        <w:ind w:firstLineChars="100" w:firstLine="195"/>
        <w:jc w:val="left"/>
        <w:rPr>
          <w:sz w:val="22"/>
          <w:szCs w:val="22"/>
        </w:rPr>
      </w:pPr>
      <w:r w:rsidRPr="009E1FD7">
        <w:rPr>
          <w:rFonts w:hint="eastAsia"/>
          <w:sz w:val="22"/>
          <w:szCs w:val="22"/>
        </w:rPr>
        <w:t>3.</w:t>
      </w:r>
      <w:r w:rsidRPr="009E1FD7">
        <w:rPr>
          <w:rFonts w:hint="eastAsia"/>
          <w:sz w:val="22"/>
          <w:szCs w:val="22"/>
        </w:rPr>
        <w:t xml:space="preserve">　介護の質の向上、介護技術資格取得を目指す</w:t>
      </w:r>
    </w:p>
    <w:p w:rsidR="009E1FD7" w:rsidRPr="009E1FD7" w:rsidRDefault="009E1FD7" w:rsidP="009E1FD7">
      <w:pPr>
        <w:ind w:firstLineChars="300" w:firstLine="525"/>
        <w:rPr>
          <w:rFonts w:hint="eastAsia"/>
          <w:sz w:val="20"/>
        </w:rPr>
      </w:pPr>
      <w:r w:rsidRPr="009E1FD7">
        <w:rPr>
          <w:rFonts w:hint="eastAsia"/>
          <w:sz w:val="20"/>
        </w:rPr>
        <w:t>１年のうち偶数月</w:t>
      </w:r>
      <w:r w:rsidRPr="009E1FD7">
        <w:rPr>
          <w:rFonts w:hint="eastAsia"/>
          <w:sz w:val="20"/>
        </w:rPr>
        <w:t>6</w:t>
      </w:r>
      <w:r w:rsidRPr="009E1FD7">
        <w:rPr>
          <w:rFonts w:hint="eastAsia"/>
          <w:sz w:val="20"/>
        </w:rPr>
        <w:t>回の職場学習の取り組み</w:t>
      </w:r>
    </w:p>
    <w:p w:rsidR="009E1FD7" w:rsidRPr="009E1FD7" w:rsidRDefault="009E1FD7" w:rsidP="009E1FD7">
      <w:pPr>
        <w:ind w:firstLineChars="300" w:firstLine="525"/>
        <w:jc w:val="left"/>
        <w:rPr>
          <w:rFonts w:hint="eastAsia"/>
          <w:sz w:val="22"/>
          <w:szCs w:val="22"/>
        </w:rPr>
      </w:pPr>
      <w:r w:rsidRPr="009E1FD7">
        <w:rPr>
          <w:rFonts w:hint="eastAsia"/>
          <w:sz w:val="20"/>
        </w:rPr>
        <w:t>個人目標に対しての外部研修への取り組み。各学習会への参加。資格取得にかかわる啓発、受講料の支給</w:t>
      </w:r>
    </w:p>
    <w:p w:rsidR="009E1FD7" w:rsidRDefault="009E1FD7" w:rsidP="009E1FD7">
      <w:pPr>
        <w:ind w:firstLineChars="100" w:firstLine="195"/>
        <w:jc w:val="left"/>
        <w:rPr>
          <w:sz w:val="22"/>
          <w:szCs w:val="22"/>
        </w:rPr>
      </w:pPr>
      <w:r w:rsidRPr="009E1FD7">
        <w:rPr>
          <w:rFonts w:hint="eastAsia"/>
          <w:sz w:val="22"/>
          <w:szCs w:val="22"/>
        </w:rPr>
        <w:t>4.</w:t>
      </w:r>
      <w:r w:rsidRPr="009E1FD7">
        <w:rPr>
          <w:rFonts w:hint="eastAsia"/>
          <w:sz w:val="22"/>
          <w:szCs w:val="22"/>
        </w:rPr>
        <w:t xml:space="preserve">　地域との交流を深める</w:t>
      </w:r>
    </w:p>
    <w:p w:rsidR="009E1FD7" w:rsidRPr="009E1FD7" w:rsidRDefault="009E1FD7" w:rsidP="009E1FD7">
      <w:pPr>
        <w:widowControl/>
        <w:ind w:leftChars="300" w:left="645"/>
        <w:jc w:val="left"/>
        <w:rPr>
          <w:rFonts w:hint="eastAsia"/>
          <w:sz w:val="22"/>
          <w:szCs w:val="22"/>
        </w:rPr>
      </w:pPr>
      <w:r w:rsidRPr="009E1FD7">
        <w:rPr>
          <w:rFonts w:hint="eastAsia"/>
          <w:sz w:val="20"/>
        </w:rPr>
        <w:t>三門地域つながり隊に参加。地域行事、文化祭など積極的に参加。地域ボランティアへの呼びかけ。運営推進会議での地域評価。秋祭りに参加頂ける様に地域の方へ呼びかけ。</w:t>
      </w:r>
    </w:p>
    <w:p w:rsidR="009E1FD7" w:rsidRPr="009E1FD7" w:rsidRDefault="009E1FD7" w:rsidP="009E1FD7">
      <w:pPr>
        <w:ind w:firstLineChars="100" w:firstLine="195"/>
        <w:jc w:val="left"/>
        <w:rPr>
          <w:rFonts w:hint="eastAsia"/>
          <w:sz w:val="22"/>
          <w:szCs w:val="22"/>
        </w:rPr>
      </w:pPr>
      <w:r w:rsidRPr="009E1FD7">
        <w:rPr>
          <w:rFonts w:hint="eastAsia"/>
          <w:sz w:val="22"/>
          <w:szCs w:val="22"/>
        </w:rPr>
        <w:t xml:space="preserve">5.  </w:t>
      </w:r>
      <w:r w:rsidRPr="009E1FD7">
        <w:rPr>
          <w:rFonts w:hint="eastAsia"/>
          <w:sz w:val="22"/>
          <w:szCs w:val="22"/>
        </w:rPr>
        <w:t>防災について（地域防災マップ検討と活用、非常持ち出し用グッズ、食料の備蓄など）</w:t>
      </w:r>
    </w:p>
    <w:p w:rsidR="009E1FD7" w:rsidRPr="009E1FD7" w:rsidRDefault="009E1FD7" w:rsidP="009E1FD7">
      <w:pPr>
        <w:widowControl/>
        <w:ind w:firstLineChars="300" w:firstLine="525"/>
        <w:jc w:val="left"/>
        <w:rPr>
          <w:rFonts w:hint="eastAsia"/>
          <w:sz w:val="20"/>
        </w:rPr>
      </w:pPr>
      <w:r w:rsidRPr="009E1FD7">
        <w:rPr>
          <w:rFonts w:hint="eastAsia"/>
          <w:sz w:val="20"/>
        </w:rPr>
        <w:t>年</w:t>
      </w:r>
      <w:r w:rsidRPr="009E1FD7">
        <w:rPr>
          <w:rFonts w:hint="eastAsia"/>
          <w:sz w:val="20"/>
        </w:rPr>
        <w:t>2</w:t>
      </w:r>
      <w:r w:rsidRPr="009E1FD7">
        <w:rPr>
          <w:rFonts w:hint="eastAsia"/>
          <w:sz w:val="20"/>
        </w:rPr>
        <w:t>回避難訓練の実施（地域方の参加）</w:t>
      </w:r>
    </w:p>
    <w:p w:rsidR="009E1FD7" w:rsidRDefault="009E1FD7" w:rsidP="009E1FD7">
      <w:pPr>
        <w:ind w:firstLineChars="300" w:firstLine="525"/>
        <w:rPr>
          <w:sz w:val="20"/>
        </w:rPr>
      </w:pPr>
      <w:r w:rsidRPr="009E1FD7">
        <w:rPr>
          <w:rFonts w:hint="eastAsia"/>
          <w:sz w:val="20"/>
        </w:rPr>
        <w:t>消火器の確認。防災マニュアルについて学習会</w:t>
      </w:r>
    </w:p>
    <w:p w:rsidR="00E8788E" w:rsidRDefault="00E8788E" w:rsidP="00856845">
      <w:pPr>
        <w:rPr>
          <w:rFonts w:ascii="ＭＳ 明朝" w:hAnsi="ＭＳ 明朝" w:cs="ＭＳ Ｐゴシック"/>
          <w:kern w:val="0"/>
          <w:sz w:val="21"/>
          <w:szCs w:val="21"/>
        </w:rPr>
      </w:pPr>
    </w:p>
    <w:p w:rsidR="00856845" w:rsidRDefault="00856845" w:rsidP="00856845">
      <w:pPr>
        <w:rPr>
          <w:rFonts w:ascii="ＭＳ 明朝" w:hAnsi="ＭＳ 明朝"/>
          <w:b/>
          <w:sz w:val="21"/>
          <w:szCs w:val="21"/>
        </w:rPr>
      </w:pPr>
      <w:r w:rsidRPr="00856845">
        <w:rPr>
          <w:rFonts w:ascii="ＭＳ 明朝" w:hAnsi="ＭＳ 明朝" w:hint="eastAsia"/>
          <w:b/>
          <w:sz w:val="21"/>
          <w:szCs w:val="21"/>
        </w:rPr>
        <w:t>（2）｢みんなの家かるがも｣のとりくみ</w:t>
      </w:r>
    </w:p>
    <w:p w:rsidR="00CE5B71" w:rsidRDefault="00CE5B71" w:rsidP="00CE5B71">
      <w:pPr>
        <w:ind w:firstLineChars="100" w:firstLine="195"/>
        <w:rPr>
          <w:rFonts w:ascii="ＭＳ 明朝" w:hAnsi="ＭＳ 明朝"/>
          <w:sz w:val="22"/>
          <w:szCs w:val="22"/>
        </w:rPr>
      </w:pPr>
      <w:r w:rsidRPr="001D1E26">
        <w:rPr>
          <w:rFonts w:ascii="ＭＳ 明朝" w:hAnsi="ＭＳ 明朝" w:hint="eastAsia"/>
          <w:sz w:val="22"/>
          <w:szCs w:val="22"/>
        </w:rPr>
        <w:t>かるがもは、岡山市の</w:t>
      </w:r>
      <w:r>
        <w:rPr>
          <w:rFonts w:ascii="ＭＳ 明朝" w:hAnsi="ＭＳ 明朝" w:hint="eastAsia"/>
          <w:sz w:val="22"/>
          <w:szCs w:val="22"/>
        </w:rPr>
        <w:t>南区</w:t>
      </w:r>
      <w:r w:rsidRPr="001D1E26">
        <w:rPr>
          <w:rFonts w:ascii="ＭＳ 明朝" w:hAnsi="ＭＳ 明朝" w:hint="eastAsia"/>
          <w:sz w:val="22"/>
          <w:szCs w:val="22"/>
        </w:rPr>
        <w:t>在住の｢友の会｣メンバーから</w:t>
      </w:r>
      <w:r>
        <w:rPr>
          <w:rFonts w:ascii="ＭＳ 明朝" w:hAnsi="ＭＳ 明朝" w:hint="eastAsia"/>
          <w:sz w:val="22"/>
          <w:szCs w:val="22"/>
        </w:rPr>
        <w:t>要請され</w:t>
      </w:r>
      <w:r w:rsidRPr="001D1E26">
        <w:rPr>
          <w:rFonts w:ascii="ＭＳ 明朝" w:hAnsi="ＭＳ 明朝" w:hint="eastAsia"/>
          <w:sz w:val="22"/>
          <w:szCs w:val="22"/>
        </w:rPr>
        <w:t>、2010年4月1日に開設し</w:t>
      </w:r>
      <w:r w:rsidR="009E1FD7">
        <w:rPr>
          <w:rFonts w:ascii="ＭＳ 明朝" w:hAnsi="ＭＳ 明朝" w:hint="eastAsia"/>
          <w:sz w:val="22"/>
          <w:szCs w:val="22"/>
        </w:rPr>
        <w:t>8</w:t>
      </w:r>
      <w:r>
        <w:rPr>
          <w:rFonts w:ascii="ＭＳ 明朝" w:hAnsi="ＭＳ 明朝" w:hint="eastAsia"/>
          <w:sz w:val="22"/>
          <w:szCs w:val="22"/>
        </w:rPr>
        <w:t>年が経過</w:t>
      </w:r>
      <w:r w:rsidRPr="001D1E26">
        <w:rPr>
          <w:rFonts w:ascii="ＭＳ 明朝" w:hAnsi="ＭＳ 明朝" w:hint="eastAsia"/>
          <w:sz w:val="22"/>
          <w:szCs w:val="22"/>
        </w:rPr>
        <w:t>し</w:t>
      </w:r>
    </w:p>
    <w:p w:rsidR="00CE5B71" w:rsidRPr="001D1E26" w:rsidRDefault="00CE5B71" w:rsidP="00CE5B71">
      <w:pPr>
        <w:rPr>
          <w:rFonts w:ascii="ＭＳ 明朝" w:hAnsi="ＭＳ 明朝" w:hint="eastAsia"/>
          <w:sz w:val="22"/>
          <w:szCs w:val="22"/>
        </w:rPr>
      </w:pPr>
      <w:r>
        <w:rPr>
          <w:rFonts w:ascii="ＭＳ 明朝" w:hAnsi="ＭＳ 明朝" w:hint="eastAsia"/>
          <w:sz w:val="22"/>
          <w:szCs w:val="22"/>
        </w:rPr>
        <w:t>まし</w:t>
      </w:r>
      <w:r w:rsidRPr="001D1E26">
        <w:rPr>
          <w:rFonts w:ascii="ＭＳ 明朝" w:hAnsi="ＭＳ 明朝" w:hint="eastAsia"/>
          <w:sz w:val="22"/>
          <w:szCs w:val="22"/>
        </w:rPr>
        <w:t>た。</w:t>
      </w:r>
      <w:r>
        <w:rPr>
          <w:rFonts w:ascii="ＭＳ 明朝" w:hAnsi="ＭＳ 明朝" w:hint="eastAsia"/>
          <w:sz w:val="22"/>
          <w:szCs w:val="22"/>
        </w:rPr>
        <w:t>開設当初は</w:t>
      </w:r>
      <w:r w:rsidRPr="001D1E26">
        <w:rPr>
          <w:rFonts w:ascii="ＭＳ 明朝" w:hAnsi="ＭＳ 明朝" w:hint="eastAsia"/>
          <w:sz w:val="22"/>
          <w:szCs w:val="22"/>
        </w:rPr>
        <w:t>医療生協関係者、友の会関係者などのご紹介で</w:t>
      </w:r>
      <w:r>
        <w:rPr>
          <w:rFonts w:ascii="ＭＳ 明朝" w:hAnsi="ＭＳ 明朝" w:hint="eastAsia"/>
          <w:sz w:val="22"/>
          <w:szCs w:val="22"/>
        </w:rPr>
        <w:t>経験者を中心に</w:t>
      </w:r>
      <w:r w:rsidRPr="001D1E26">
        <w:rPr>
          <w:rFonts w:ascii="ＭＳ 明朝" w:hAnsi="ＭＳ 明朝" w:hint="eastAsia"/>
          <w:sz w:val="22"/>
          <w:szCs w:val="22"/>
        </w:rPr>
        <w:t>スタッフも構成することができました。</w:t>
      </w:r>
      <w:r>
        <w:rPr>
          <w:rFonts w:ascii="ＭＳ 明朝" w:hAnsi="ＭＳ 明朝" w:hint="eastAsia"/>
          <w:sz w:val="22"/>
          <w:szCs w:val="22"/>
        </w:rPr>
        <w:t>現在は、地元の方々や、介護には未経験の方々も意欲をもって入職されています。介護・医療の</w:t>
      </w:r>
      <w:r w:rsidRPr="001D1E26">
        <w:rPr>
          <w:rFonts w:ascii="ＭＳ 明朝" w:hAnsi="ＭＳ 明朝" w:hint="eastAsia"/>
          <w:sz w:val="22"/>
          <w:szCs w:val="22"/>
        </w:rPr>
        <w:t>経験豊かなスタッフ</w:t>
      </w:r>
      <w:r>
        <w:rPr>
          <w:rFonts w:ascii="ＭＳ 明朝" w:hAnsi="ＭＳ 明朝" w:hint="eastAsia"/>
          <w:sz w:val="22"/>
          <w:szCs w:val="22"/>
        </w:rPr>
        <w:t>も加わり、より利用者さんに寄り添える体制や運営方針の確立が望まれています。</w:t>
      </w:r>
    </w:p>
    <w:p w:rsidR="00CE5B71" w:rsidRPr="001D1E26" w:rsidRDefault="00CE5B71" w:rsidP="00CE5B71">
      <w:pPr>
        <w:rPr>
          <w:rFonts w:ascii="ＭＳ 明朝" w:hAnsi="ＭＳ 明朝"/>
          <w:sz w:val="22"/>
          <w:szCs w:val="22"/>
        </w:rPr>
      </w:pPr>
      <w:r w:rsidRPr="001D1E26">
        <w:rPr>
          <w:rFonts w:ascii="ＭＳ 明朝" w:hAnsi="ＭＳ 明朝" w:hint="eastAsia"/>
          <w:sz w:val="22"/>
          <w:szCs w:val="22"/>
        </w:rPr>
        <w:t>運営推進会議には、友の会役員、地域包括支援センターのスタッフ</w:t>
      </w:r>
      <w:r>
        <w:rPr>
          <w:rFonts w:ascii="ＭＳ 明朝" w:hAnsi="ＭＳ 明朝" w:hint="eastAsia"/>
          <w:sz w:val="22"/>
          <w:szCs w:val="22"/>
        </w:rPr>
        <w:t>、</w:t>
      </w:r>
      <w:r w:rsidR="00BC2A36">
        <w:rPr>
          <w:rFonts w:ascii="ＭＳ 明朝" w:hAnsi="ＭＳ 明朝" w:hint="eastAsia"/>
          <w:sz w:val="22"/>
          <w:szCs w:val="22"/>
        </w:rPr>
        <w:t>地元町内会長、民生委員</w:t>
      </w:r>
      <w:r w:rsidR="00F02703">
        <w:rPr>
          <w:rFonts w:ascii="ＭＳ 明朝" w:hAnsi="ＭＳ 明朝" w:hint="eastAsia"/>
          <w:sz w:val="22"/>
          <w:szCs w:val="22"/>
        </w:rPr>
        <w:t>、利用者後見人の方々</w:t>
      </w:r>
      <w:r w:rsidR="00BC2A36">
        <w:rPr>
          <w:rFonts w:ascii="ＭＳ 明朝" w:hAnsi="ＭＳ 明朝" w:hint="eastAsia"/>
          <w:sz w:val="22"/>
          <w:szCs w:val="22"/>
        </w:rPr>
        <w:t>なども参加してもらえる状況になっています。</w:t>
      </w:r>
      <w:r>
        <w:rPr>
          <w:rFonts w:ascii="ＭＳ 明朝" w:hAnsi="ＭＳ 明朝" w:hint="eastAsia"/>
          <w:sz w:val="22"/>
          <w:szCs w:val="22"/>
        </w:rPr>
        <w:t>地元、浦安本町の住民の皆さんに、ニュースや「かるがもたより」の活用をつうじて、小規模多機能としての</w:t>
      </w:r>
      <w:r w:rsidR="005C1E2C">
        <w:rPr>
          <w:rFonts w:ascii="ＭＳ 明朝" w:hAnsi="ＭＳ 明朝" w:hint="eastAsia"/>
          <w:sz w:val="22"/>
          <w:szCs w:val="22"/>
        </w:rPr>
        <w:t>、みんなの家</w:t>
      </w:r>
      <w:r>
        <w:rPr>
          <w:rFonts w:ascii="ＭＳ 明朝" w:hAnsi="ＭＳ 明朝" w:hint="eastAsia"/>
          <w:sz w:val="22"/>
          <w:szCs w:val="22"/>
        </w:rPr>
        <w:t>かるがもがより親しまれる、より頼りになる存在となるように取り組みます。</w:t>
      </w:r>
      <w:r w:rsidR="00F02703">
        <w:rPr>
          <w:rFonts w:ascii="ＭＳ 明朝" w:hAnsi="ＭＳ 明朝" w:hint="eastAsia"/>
          <w:sz w:val="22"/>
          <w:szCs w:val="22"/>
        </w:rPr>
        <w:t>今年度は１０月に、かるがも健康まつりを開催し、地域住民の方々との交流を深めます。</w:t>
      </w:r>
    </w:p>
    <w:p w:rsidR="00CE5B71" w:rsidRPr="001D1E26" w:rsidRDefault="00CE5B71" w:rsidP="005C1E2C">
      <w:pPr>
        <w:ind w:firstLineChars="100" w:firstLine="195"/>
        <w:rPr>
          <w:rFonts w:ascii="ＭＳ 明朝" w:hAnsi="ＭＳ 明朝" w:hint="eastAsia"/>
          <w:sz w:val="22"/>
          <w:szCs w:val="22"/>
        </w:rPr>
      </w:pPr>
      <w:r w:rsidRPr="001D1E26">
        <w:rPr>
          <w:rFonts w:ascii="ＭＳ 明朝" w:hAnsi="ＭＳ 明朝" w:hint="eastAsia"/>
          <w:sz w:val="22"/>
          <w:szCs w:val="22"/>
        </w:rPr>
        <w:t>スタッフの連携と学習に力を注ぎます。家族会の開催、友の会との連携、住民との交流の機会なども含め、地域密着型の施設として発展をめざします。</w:t>
      </w:r>
    </w:p>
    <w:p w:rsidR="005C1E2C" w:rsidRDefault="005C1E2C" w:rsidP="005C1E2C">
      <w:pPr>
        <w:ind w:left="390" w:hangingChars="200" w:hanging="390"/>
        <w:rPr>
          <w:rFonts w:ascii="ＭＳ 明朝" w:hAnsi="ＭＳ 明朝"/>
          <w:sz w:val="22"/>
          <w:szCs w:val="22"/>
        </w:rPr>
      </w:pPr>
      <w:r>
        <w:rPr>
          <w:rFonts w:ascii="ＭＳ 明朝" w:hAnsi="ＭＳ 明朝" w:hint="eastAsia"/>
          <w:sz w:val="22"/>
          <w:szCs w:val="22"/>
        </w:rPr>
        <w:t xml:space="preserve">　</w:t>
      </w:r>
      <w:r w:rsidR="00CE5B71">
        <w:rPr>
          <w:rFonts w:ascii="ＭＳ 明朝" w:hAnsi="ＭＳ 明朝" w:hint="eastAsia"/>
          <w:sz w:val="22"/>
          <w:szCs w:val="22"/>
        </w:rPr>
        <w:t>友の会の活性化をはかり、</w:t>
      </w:r>
      <w:r w:rsidR="00CE5B71" w:rsidRPr="001D1E26">
        <w:rPr>
          <w:rFonts w:ascii="ＭＳ 明朝" w:hAnsi="ＭＳ 明朝" w:hint="eastAsia"/>
          <w:sz w:val="22"/>
          <w:szCs w:val="22"/>
        </w:rPr>
        <w:t>経営については、22人／月以上の利用登録者、収入は</w:t>
      </w:r>
      <w:r w:rsidR="009E1FD7">
        <w:rPr>
          <w:rFonts w:ascii="ＭＳ 明朝" w:hAnsi="ＭＳ 明朝" w:hint="eastAsia"/>
          <w:sz w:val="22"/>
          <w:szCs w:val="22"/>
        </w:rPr>
        <w:t>430</w:t>
      </w:r>
      <w:r w:rsidR="00CE5B71" w:rsidRPr="001D1E26">
        <w:rPr>
          <w:rFonts w:ascii="ＭＳ 明朝" w:hAnsi="ＭＳ 明朝" w:hint="eastAsia"/>
          <w:sz w:val="22"/>
          <w:szCs w:val="22"/>
        </w:rPr>
        <w:t>万円</w:t>
      </w:r>
      <w:r>
        <w:rPr>
          <w:rFonts w:ascii="ＭＳ 明朝" w:hAnsi="ＭＳ 明朝" w:hint="eastAsia"/>
          <w:sz w:val="22"/>
          <w:szCs w:val="22"/>
        </w:rPr>
        <w:t>／月</w:t>
      </w:r>
      <w:r w:rsidR="00CE5B71" w:rsidRPr="001D1E26">
        <w:rPr>
          <w:rFonts w:ascii="ＭＳ 明朝" w:hAnsi="ＭＳ 明朝" w:hint="eastAsia"/>
          <w:sz w:val="22"/>
          <w:szCs w:val="22"/>
        </w:rPr>
        <w:t>をめざしま</w:t>
      </w:r>
    </w:p>
    <w:p w:rsidR="00CE5B71" w:rsidRPr="00CE5B71" w:rsidRDefault="00CE5B71" w:rsidP="005C1E2C">
      <w:pPr>
        <w:ind w:left="390" w:hangingChars="200" w:hanging="390"/>
        <w:rPr>
          <w:rFonts w:ascii="ＭＳ 明朝" w:hAnsi="ＭＳ 明朝" w:hint="eastAsia"/>
          <w:b/>
          <w:sz w:val="21"/>
          <w:szCs w:val="21"/>
        </w:rPr>
      </w:pPr>
      <w:r w:rsidRPr="001D1E26">
        <w:rPr>
          <w:rFonts w:ascii="ＭＳ 明朝" w:hAnsi="ＭＳ 明朝" w:hint="eastAsia"/>
          <w:sz w:val="22"/>
          <w:szCs w:val="22"/>
        </w:rPr>
        <w:t>す。</w:t>
      </w:r>
      <w:r w:rsidR="005C1E2C">
        <w:rPr>
          <w:rFonts w:ascii="ＭＳ 明朝" w:hAnsi="ＭＳ 明朝" w:hint="eastAsia"/>
          <w:sz w:val="22"/>
          <w:szCs w:val="22"/>
        </w:rPr>
        <w:t>特に、今年度は以下の点を重点に取り組みます。</w:t>
      </w:r>
    </w:p>
    <w:p w:rsidR="00856845" w:rsidRPr="00856845" w:rsidRDefault="009E1FD7" w:rsidP="00856845">
      <w:pPr>
        <w:widowControl/>
        <w:rPr>
          <w:rFonts w:ascii="ＭＳ 明朝" w:hAnsi="ＭＳ 明朝" w:cs="ＭＳ Ｐゴシック"/>
          <w:kern w:val="0"/>
          <w:sz w:val="21"/>
          <w:szCs w:val="21"/>
        </w:rPr>
      </w:pPr>
      <w:r>
        <w:rPr>
          <w:rFonts w:ascii="ＭＳ 明朝" w:hAnsi="ＭＳ 明朝" w:cs="ＭＳ Ｐゴシック" w:hint="eastAsia"/>
          <w:kern w:val="0"/>
          <w:sz w:val="21"/>
          <w:szCs w:val="21"/>
        </w:rPr>
        <w:t>1、</w:t>
      </w:r>
      <w:r w:rsidR="00856845" w:rsidRPr="00856845">
        <w:rPr>
          <w:rFonts w:ascii="ＭＳ 明朝" w:hAnsi="ＭＳ 明朝" w:cs="ＭＳ Ｐゴシック" w:hint="eastAsia"/>
          <w:kern w:val="0"/>
          <w:sz w:val="21"/>
          <w:szCs w:val="21"/>
        </w:rPr>
        <w:t>理念に基づいて実践できる体制作り</w:t>
      </w:r>
    </w:p>
    <w:p w:rsidR="00856845" w:rsidRPr="00856845" w:rsidRDefault="00856845" w:rsidP="005C1E2C">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lastRenderedPageBreak/>
        <w:t>職員</w:t>
      </w:r>
      <w:r w:rsidRPr="00856845">
        <w:rPr>
          <w:rFonts w:ascii="ＭＳ 明朝" w:hAnsi="ＭＳ 明朝" w:cs="ＭＳ Ｐゴシック"/>
          <w:kern w:val="0"/>
          <w:sz w:val="21"/>
          <w:szCs w:val="21"/>
        </w:rPr>
        <w:t>間のコミュ</w:t>
      </w:r>
      <w:r w:rsidR="005C1E2C">
        <w:rPr>
          <w:rFonts w:ascii="ＭＳ 明朝" w:hAnsi="ＭＳ 明朝" w:cs="ＭＳ Ｐゴシック" w:hint="eastAsia"/>
          <w:kern w:val="0"/>
          <w:sz w:val="21"/>
          <w:szCs w:val="21"/>
        </w:rPr>
        <w:t>ニ</w:t>
      </w:r>
      <w:r w:rsidRPr="00856845">
        <w:rPr>
          <w:rFonts w:ascii="ＭＳ 明朝" w:hAnsi="ＭＳ 明朝" w:cs="ＭＳ Ｐゴシック"/>
          <w:kern w:val="0"/>
          <w:sz w:val="21"/>
          <w:szCs w:val="21"/>
        </w:rPr>
        <w:t>ケーションに努め</w:t>
      </w:r>
      <w:r w:rsidRPr="00856845">
        <w:rPr>
          <w:rFonts w:ascii="ＭＳ 明朝" w:hAnsi="ＭＳ 明朝" w:cs="ＭＳ Ｐゴシック" w:hint="eastAsia"/>
          <w:kern w:val="0"/>
          <w:sz w:val="21"/>
          <w:szCs w:val="21"/>
        </w:rPr>
        <w:t>、</w:t>
      </w:r>
      <w:r w:rsidRPr="00856845">
        <w:rPr>
          <w:rFonts w:ascii="ＭＳ 明朝" w:hAnsi="ＭＳ 明朝" w:cs="ＭＳ Ｐゴシック"/>
          <w:kern w:val="0"/>
          <w:sz w:val="21"/>
          <w:szCs w:val="21"/>
        </w:rPr>
        <w:t>建設的な意見</w:t>
      </w:r>
      <w:r w:rsidRPr="00856845">
        <w:rPr>
          <w:rFonts w:ascii="ＭＳ 明朝" w:hAnsi="ＭＳ 明朝" w:cs="ＭＳ Ｐゴシック" w:hint="eastAsia"/>
          <w:kern w:val="0"/>
          <w:sz w:val="21"/>
          <w:szCs w:val="21"/>
        </w:rPr>
        <w:t>・話し合いが</w:t>
      </w:r>
      <w:r w:rsidRPr="00856845">
        <w:rPr>
          <w:rFonts w:ascii="ＭＳ 明朝" w:hAnsi="ＭＳ 明朝" w:cs="ＭＳ Ｐゴシック"/>
          <w:kern w:val="0"/>
          <w:sz w:val="21"/>
          <w:szCs w:val="21"/>
        </w:rPr>
        <w:t>出来る職場作りに、利用者さんを</w:t>
      </w:r>
      <w:r w:rsidRPr="00856845">
        <w:rPr>
          <w:rFonts w:ascii="ＭＳ 明朝" w:hAnsi="ＭＳ 明朝" w:cs="ＭＳ Ｐゴシック" w:hint="eastAsia"/>
          <w:kern w:val="0"/>
          <w:sz w:val="21"/>
          <w:szCs w:val="21"/>
        </w:rPr>
        <w:t>支え</w:t>
      </w:r>
      <w:r w:rsidRPr="00856845">
        <w:rPr>
          <w:rFonts w:ascii="ＭＳ 明朝" w:hAnsi="ＭＳ 明朝" w:cs="ＭＳ Ｐゴシック"/>
          <w:kern w:val="0"/>
          <w:sz w:val="21"/>
          <w:szCs w:val="21"/>
        </w:rPr>
        <w:t>よりよい</w:t>
      </w:r>
      <w:r w:rsidRPr="00856845">
        <w:rPr>
          <w:rFonts w:ascii="ＭＳ 明朝" w:hAnsi="ＭＳ 明朝" w:cs="ＭＳ Ｐゴシック" w:hint="eastAsia"/>
          <w:kern w:val="0"/>
          <w:sz w:val="21"/>
          <w:szCs w:val="21"/>
        </w:rPr>
        <w:t>介護が</w:t>
      </w:r>
      <w:r w:rsidRPr="00856845">
        <w:rPr>
          <w:rFonts w:ascii="ＭＳ 明朝" w:hAnsi="ＭＳ 明朝" w:cs="ＭＳ Ｐゴシック"/>
          <w:kern w:val="0"/>
          <w:sz w:val="21"/>
          <w:szCs w:val="21"/>
        </w:rPr>
        <w:t>提供出来る</w:t>
      </w:r>
      <w:r w:rsidRPr="00856845">
        <w:rPr>
          <w:rFonts w:ascii="ＭＳ 明朝" w:hAnsi="ＭＳ 明朝" w:cs="ＭＳ Ｐゴシック" w:hint="eastAsia"/>
          <w:kern w:val="0"/>
          <w:sz w:val="21"/>
          <w:szCs w:val="21"/>
        </w:rPr>
        <w:t>ように、</w:t>
      </w:r>
      <w:r w:rsidRPr="00856845">
        <w:rPr>
          <w:rFonts w:ascii="ＭＳ 明朝" w:hAnsi="ＭＳ 明朝" w:cs="ＭＳ Ｐゴシック"/>
          <w:kern w:val="0"/>
          <w:sz w:val="21"/>
          <w:szCs w:val="21"/>
        </w:rPr>
        <w:t>介護の</w:t>
      </w:r>
      <w:r w:rsidRPr="00856845">
        <w:rPr>
          <w:rFonts w:ascii="ＭＳ 明朝" w:hAnsi="ＭＳ 明朝" w:cs="ＭＳ Ｐゴシック" w:hint="eastAsia"/>
          <w:kern w:val="0"/>
          <w:sz w:val="21"/>
          <w:szCs w:val="21"/>
        </w:rPr>
        <w:t>質の向上</w:t>
      </w:r>
      <w:r w:rsidRPr="00856845">
        <w:rPr>
          <w:rFonts w:ascii="ＭＳ 明朝" w:hAnsi="ＭＳ 明朝" w:cs="ＭＳ Ｐゴシック"/>
          <w:kern w:val="0"/>
          <w:sz w:val="21"/>
          <w:szCs w:val="21"/>
        </w:rPr>
        <w:t>に努めていきたい。</w:t>
      </w:r>
    </w:p>
    <w:p w:rsidR="00856845" w:rsidRPr="00856845" w:rsidRDefault="009E1FD7" w:rsidP="00856845">
      <w:pPr>
        <w:widowControl/>
        <w:rPr>
          <w:rFonts w:ascii="ＭＳ 明朝" w:hAnsi="ＭＳ 明朝" w:cs="ＭＳ Ｐゴシック"/>
          <w:kern w:val="0"/>
          <w:sz w:val="21"/>
          <w:szCs w:val="21"/>
        </w:rPr>
      </w:pPr>
      <w:r>
        <w:rPr>
          <w:rFonts w:ascii="ＭＳ 明朝" w:hAnsi="ＭＳ 明朝" w:cs="ＭＳ Ｐゴシック" w:hint="eastAsia"/>
          <w:kern w:val="0"/>
          <w:sz w:val="21"/>
          <w:szCs w:val="21"/>
        </w:rPr>
        <w:t>2、</w:t>
      </w:r>
      <w:r w:rsidR="00856845" w:rsidRPr="00856845">
        <w:rPr>
          <w:rFonts w:ascii="ＭＳ 明朝" w:hAnsi="ＭＳ 明朝" w:cs="ＭＳ Ｐゴシック" w:hint="eastAsia"/>
          <w:kern w:val="0"/>
          <w:sz w:val="21"/>
          <w:szCs w:val="21"/>
        </w:rPr>
        <w:t>職員間の連携とチーム介護確立</w:t>
      </w:r>
    </w:p>
    <w:p w:rsidR="00856845" w:rsidRPr="00856845" w:rsidRDefault="00856845" w:rsidP="005C1E2C">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受け持ち</w:t>
      </w:r>
      <w:r w:rsidRPr="00856845">
        <w:rPr>
          <w:rFonts w:ascii="ＭＳ 明朝" w:hAnsi="ＭＳ 明朝" w:cs="ＭＳ Ｐゴシック"/>
          <w:kern w:val="0"/>
          <w:sz w:val="21"/>
          <w:szCs w:val="21"/>
        </w:rPr>
        <w:t>（役割）を中心にカンファレンス</w:t>
      </w:r>
      <w:r w:rsidRPr="00856845">
        <w:rPr>
          <w:rFonts w:ascii="ＭＳ 明朝" w:hAnsi="ＭＳ 明朝" w:cs="ＭＳ Ｐゴシック" w:hint="eastAsia"/>
          <w:kern w:val="0"/>
          <w:sz w:val="21"/>
          <w:szCs w:val="21"/>
        </w:rPr>
        <w:t>に</w:t>
      </w:r>
      <w:r w:rsidRPr="00856845">
        <w:rPr>
          <w:rFonts w:ascii="ＭＳ 明朝" w:hAnsi="ＭＳ 明朝" w:cs="ＭＳ Ｐゴシック"/>
          <w:kern w:val="0"/>
          <w:sz w:val="21"/>
          <w:szCs w:val="21"/>
        </w:rPr>
        <w:t>取り組</w:t>
      </w:r>
      <w:r w:rsidRPr="00856845">
        <w:rPr>
          <w:rFonts w:ascii="ＭＳ 明朝" w:hAnsi="ＭＳ 明朝" w:cs="ＭＳ Ｐゴシック" w:hint="eastAsia"/>
          <w:kern w:val="0"/>
          <w:sz w:val="21"/>
          <w:szCs w:val="21"/>
        </w:rPr>
        <w:t>む</w:t>
      </w:r>
      <w:r w:rsidRPr="00856845">
        <w:rPr>
          <w:rFonts w:ascii="ＭＳ 明朝" w:hAnsi="ＭＳ 明朝" w:cs="ＭＳ Ｐゴシック"/>
          <w:kern w:val="0"/>
          <w:sz w:val="21"/>
          <w:szCs w:val="21"/>
        </w:rPr>
        <w:t>為にもミー</w:t>
      </w:r>
      <w:r w:rsidRPr="00856845">
        <w:rPr>
          <w:rFonts w:ascii="ＭＳ 明朝" w:hAnsi="ＭＳ 明朝" w:cs="ＭＳ Ｐゴシック" w:hint="eastAsia"/>
          <w:kern w:val="0"/>
          <w:sz w:val="21"/>
          <w:szCs w:val="21"/>
        </w:rPr>
        <w:t>テ</w:t>
      </w:r>
      <w:r w:rsidRPr="00856845">
        <w:rPr>
          <w:rFonts w:ascii="ＭＳ 明朝" w:hAnsi="ＭＳ 明朝" w:cs="ＭＳ Ｐゴシック"/>
          <w:kern w:val="0"/>
          <w:sz w:val="21"/>
          <w:szCs w:val="21"/>
        </w:rPr>
        <w:t>ィングノートの活用</w:t>
      </w:r>
      <w:r w:rsidRPr="00856845">
        <w:rPr>
          <w:rFonts w:ascii="ＭＳ 明朝" w:hAnsi="ＭＳ 明朝" w:cs="ＭＳ Ｐゴシック" w:hint="eastAsia"/>
          <w:kern w:val="0"/>
          <w:sz w:val="21"/>
          <w:szCs w:val="21"/>
        </w:rPr>
        <w:t>の</w:t>
      </w:r>
      <w:r w:rsidRPr="00856845">
        <w:rPr>
          <w:rFonts w:ascii="ＭＳ 明朝" w:hAnsi="ＭＳ 明朝" w:cs="ＭＳ Ｐゴシック"/>
          <w:kern w:val="0"/>
          <w:sz w:val="21"/>
          <w:szCs w:val="21"/>
        </w:rPr>
        <w:t>工夫</w:t>
      </w:r>
      <w:r w:rsidRPr="00856845">
        <w:rPr>
          <w:rFonts w:ascii="ＭＳ 明朝" w:hAnsi="ＭＳ 明朝" w:cs="ＭＳ Ｐゴシック" w:hint="eastAsia"/>
          <w:kern w:val="0"/>
          <w:sz w:val="21"/>
          <w:szCs w:val="21"/>
        </w:rPr>
        <w:t>（</w:t>
      </w:r>
      <w:r w:rsidRPr="00856845">
        <w:rPr>
          <w:rFonts w:ascii="ＭＳ 明朝" w:hAnsi="ＭＳ 明朝" w:cs="ＭＳ Ｐゴシック"/>
          <w:kern w:val="0"/>
          <w:sz w:val="21"/>
          <w:szCs w:val="21"/>
        </w:rPr>
        <w:t>誰が中心に書くか</w:t>
      </w:r>
      <w:r w:rsidRPr="00856845">
        <w:rPr>
          <w:rFonts w:ascii="ＭＳ 明朝" w:hAnsi="ＭＳ 明朝" w:cs="ＭＳ Ｐゴシック" w:hint="eastAsia"/>
          <w:kern w:val="0"/>
          <w:sz w:val="21"/>
          <w:szCs w:val="21"/>
        </w:rPr>
        <w:t>等）</w:t>
      </w:r>
      <w:r w:rsidR="005C1E2C">
        <w:rPr>
          <w:rFonts w:ascii="ＭＳ 明朝" w:hAnsi="ＭＳ 明朝" w:cs="ＭＳ Ｐゴシック" w:hint="eastAsia"/>
          <w:kern w:val="0"/>
          <w:sz w:val="21"/>
          <w:szCs w:val="21"/>
        </w:rPr>
        <w:t>を</w:t>
      </w:r>
      <w:r w:rsidRPr="00856845">
        <w:rPr>
          <w:rFonts w:ascii="ＭＳ 明朝" w:hAnsi="ＭＳ 明朝" w:cs="ＭＳ Ｐゴシック" w:hint="eastAsia"/>
          <w:kern w:val="0"/>
          <w:sz w:val="21"/>
          <w:szCs w:val="21"/>
        </w:rPr>
        <w:t>考えていく</w:t>
      </w:r>
    </w:p>
    <w:p w:rsidR="00856845" w:rsidRPr="00856845" w:rsidRDefault="009E1FD7" w:rsidP="00856845">
      <w:pPr>
        <w:widowControl/>
        <w:rPr>
          <w:rFonts w:ascii="ＭＳ 明朝" w:hAnsi="ＭＳ 明朝" w:cs="ＭＳ Ｐゴシック"/>
          <w:kern w:val="0"/>
          <w:sz w:val="21"/>
          <w:szCs w:val="21"/>
        </w:rPr>
      </w:pPr>
      <w:r>
        <w:rPr>
          <w:rFonts w:ascii="ＭＳ 明朝" w:hAnsi="ＭＳ 明朝" w:cs="ＭＳ Ｐゴシック" w:hint="eastAsia"/>
          <w:kern w:val="0"/>
          <w:sz w:val="21"/>
          <w:szCs w:val="21"/>
        </w:rPr>
        <w:t>3、</w:t>
      </w:r>
      <w:r w:rsidR="00856845" w:rsidRPr="00856845">
        <w:rPr>
          <w:rFonts w:ascii="ＭＳ 明朝" w:hAnsi="ＭＳ 明朝" w:cs="ＭＳ Ｐゴシック" w:hint="eastAsia"/>
          <w:kern w:val="0"/>
          <w:sz w:val="21"/>
          <w:szCs w:val="21"/>
        </w:rPr>
        <w:t>介護技術の向上、認知症に対する理解を深め、介護の質の向上をめざす</w:t>
      </w:r>
    </w:p>
    <w:p w:rsidR="00856845" w:rsidRPr="00856845"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積極的に</w:t>
      </w:r>
      <w:r w:rsidRPr="00856845">
        <w:rPr>
          <w:rFonts w:ascii="ＭＳ 明朝" w:hAnsi="ＭＳ 明朝" w:cs="ＭＳ Ｐゴシック"/>
          <w:kern w:val="0"/>
          <w:sz w:val="21"/>
          <w:szCs w:val="21"/>
        </w:rPr>
        <w:t>研修へ</w:t>
      </w:r>
      <w:r w:rsidRPr="00856845">
        <w:rPr>
          <w:rFonts w:ascii="ＭＳ 明朝" w:hAnsi="ＭＳ 明朝" w:cs="ＭＳ Ｐゴシック" w:hint="eastAsia"/>
          <w:kern w:val="0"/>
          <w:sz w:val="21"/>
          <w:szCs w:val="21"/>
        </w:rPr>
        <w:t>参加</w:t>
      </w:r>
      <w:r w:rsidRPr="00856845">
        <w:rPr>
          <w:rFonts w:ascii="ＭＳ 明朝" w:hAnsi="ＭＳ 明朝" w:cs="ＭＳ Ｐゴシック"/>
          <w:kern w:val="0"/>
          <w:sz w:val="21"/>
          <w:szCs w:val="21"/>
        </w:rPr>
        <w:t>していく。</w:t>
      </w:r>
      <w:r w:rsidRPr="00856845">
        <w:rPr>
          <w:rFonts w:ascii="ＭＳ 明朝" w:hAnsi="ＭＳ 明朝" w:cs="ＭＳ Ｐゴシック" w:hint="eastAsia"/>
          <w:kern w:val="0"/>
          <w:sz w:val="21"/>
          <w:szCs w:val="21"/>
        </w:rPr>
        <w:t>学んだ</w:t>
      </w:r>
      <w:r w:rsidRPr="00856845">
        <w:rPr>
          <w:rFonts w:ascii="ＭＳ 明朝" w:hAnsi="ＭＳ 明朝" w:cs="ＭＳ Ｐゴシック"/>
          <w:kern w:val="0"/>
          <w:sz w:val="21"/>
          <w:szCs w:val="21"/>
        </w:rPr>
        <w:t>事を職場で</w:t>
      </w:r>
      <w:r w:rsidRPr="00856845">
        <w:rPr>
          <w:rFonts w:ascii="ＭＳ 明朝" w:hAnsi="ＭＳ 明朝" w:cs="ＭＳ Ｐゴシック" w:hint="eastAsia"/>
          <w:kern w:val="0"/>
          <w:sz w:val="21"/>
          <w:szCs w:val="21"/>
        </w:rPr>
        <w:t>共有していく</w:t>
      </w:r>
      <w:r w:rsidRPr="00856845">
        <w:rPr>
          <w:rFonts w:ascii="ＭＳ 明朝" w:hAnsi="ＭＳ 明朝" w:cs="ＭＳ Ｐゴシック"/>
          <w:kern w:val="0"/>
          <w:sz w:val="21"/>
          <w:szCs w:val="21"/>
        </w:rPr>
        <w:t>。</w:t>
      </w:r>
    </w:p>
    <w:p w:rsidR="00856845" w:rsidRPr="00856845"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回想</w:t>
      </w:r>
      <w:r w:rsidRPr="00856845">
        <w:rPr>
          <w:rFonts w:ascii="ＭＳ 明朝" w:hAnsi="ＭＳ 明朝" w:cs="ＭＳ Ｐゴシック"/>
          <w:kern w:val="0"/>
          <w:sz w:val="21"/>
          <w:szCs w:val="21"/>
        </w:rPr>
        <w:t>法・頭を使うこと、手先を使うこと等</w:t>
      </w:r>
      <w:r w:rsidRPr="00856845">
        <w:rPr>
          <w:rFonts w:ascii="ＭＳ 明朝" w:hAnsi="ＭＳ 明朝" w:cs="ＭＳ Ｐゴシック" w:hint="eastAsia"/>
          <w:kern w:val="0"/>
          <w:sz w:val="21"/>
          <w:szCs w:val="21"/>
        </w:rPr>
        <w:t>の</w:t>
      </w:r>
      <w:r w:rsidRPr="00856845">
        <w:rPr>
          <w:rFonts w:ascii="ＭＳ 明朝" w:hAnsi="ＭＳ 明朝" w:cs="ＭＳ Ｐゴシック"/>
          <w:kern w:val="0"/>
          <w:sz w:val="21"/>
          <w:szCs w:val="21"/>
        </w:rPr>
        <w:t>工夫、その日の利用者の</w:t>
      </w:r>
      <w:r w:rsidRPr="00856845">
        <w:rPr>
          <w:rFonts w:ascii="ＭＳ 明朝" w:hAnsi="ＭＳ 明朝" w:cs="ＭＳ Ｐゴシック" w:hint="eastAsia"/>
          <w:kern w:val="0"/>
          <w:sz w:val="21"/>
          <w:szCs w:val="21"/>
        </w:rPr>
        <w:t>メンバー</w:t>
      </w:r>
      <w:r w:rsidRPr="00856845">
        <w:rPr>
          <w:rFonts w:ascii="ＭＳ 明朝" w:hAnsi="ＭＳ 明朝" w:cs="ＭＳ Ｐゴシック"/>
          <w:kern w:val="0"/>
          <w:sz w:val="21"/>
          <w:szCs w:val="21"/>
        </w:rPr>
        <w:t>も考えたレクの工夫</w:t>
      </w:r>
      <w:r w:rsidRPr="00856845">
        <w:rPr>
          <w:rFonts w:ascii="ＭＳ 明朝" w:hAnsi="ＭＳ 明朝" w:cs="ＭＳ Ｐゴシック" w:hint="eastAsia"/>
          <w:kern w:val="0"/>
          <w:sz w:val="21"/>
          <w:szCs w:val="21"/>
        </w:rPr>
        <w:t>。</w:t>
      </w:r>
    </w:p>
    <w:p w:rsidR="00856845" w:rsidRPr="00856845"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他施設</w:t>
      </w:r>
      <w:r w:rsidRPr="00856845">
        <w:rPr>
          <w:rFonts w:ascii="ＭＳ 明朝" w:hAnsi="ＭＳ 明朝" w:cs="ＭＳ Ｐゴシック"/>
          <w:kern w:val="0"/>
          <w:sz w:val="21"/>
          <w:szCs w:val="21"/>
        </w:rPr>
        <w:t>への見学から学んでいく。</w:t>
      </w:r>
      <w:r w:rsidRPr="00856845">
        <w:rPr>
          <w:rFonts w:ascii="ＭＳ 明朝" w:hAnsi="ＭＳ 明朝" w:cs="ＭＳ Ｐゴシック" w:hint="eastAsia"/>
          <w:kern w:val="0"/>
          <w:sz w:val="21"/>
          <w:szCs w:val="21"/>
        </w:rPr>
        <w:t>ボランティア</w:t>
      </w:r>
      <w:r w:rsidRPr="00856845">
        <w:rPr>
          <w:rFonts w:ascii="ＭＳ 明朝" w:hAnsi="ＭＳ 明朝" w:cs="ＭＳ Ｐゴシック"/>
          <w:kern w:val="0"/>
          <w:sz w:val="21"/>
          <w:szCs w:val="21"/>
        </w:rPr>
        <w:t>の参加も集っていきたい。</w:t>
      </w:r>
    </w:p>
    <w:p w:rsidR="00856845" w:rsidRPr="00856845" w:rsidRDefault="009E1FD7" w:rsidP="00856845">
      <w:pPr>
        <w:widowControl/>
        <w:rPr>
          <w:rFonts w:ascii="ＭＳ 明朝" w:hAnsi="ＭＳ 明朝" w:cs="ＭＳ Ｐゴシック"/>
          <w:kern w:val="0"/>
          <w:sz w:val="21"/>
          <w:szCs w:val="21"/>
        </w:rPr>
      </w:pPr>
      <w:r>
        <w:rPr>
          <w:rFonts w:ascii="ＭＳ 明朝" w:hAnsi="ＭＳ 明朝" w:cs="ＭＳ Ｐゴシック" w:hint="eastAsia"/>
          <w:kern w:val="0"/>
          <w:sz w:val="21"/>
          <w:szCs w:val="21"/>
        </w:rPr>
        <w:t>4、</w:t>
      </w:r>
      <w:r w:rsidR="00856845" w:rsidRPr="00856845">
        <w:rPr>
          <w:rFonts w:ascii="ＭＳ 明朝" w:hAnsi="ＭＳ 明朝" w:cs="ＭＳ Ｐゴシック" w:hint="eastAsia"/>
          <w:kern w:val="0"/>
          <w:sz w:val="21"/>
          <w:szCs w:val="21"/>
        </w:rPr>
        <w:t>地域とのかかわりを強め交流を深める</w:t>
      </w:r>
    </w:p>
    <w:p w:rsidR="00856845" w:rsidRPr="00856845"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地域資源</w:t>
      </w:r>
      <w:r w:rsidRPr="00856845">
        <w:rPr>
          <w:rFonts w:ascii="ＭＳ 明朝" w:hAnsi="ＭＳ 明朝" w:cs="ＭＳ Ｐゴシック"/>
          <w:kern w:val="0"/>
          <w:sz w:val="21"/>
          <w:szCs w:val="21"/>
        </w:rPr>
        <w:t>についての学習会を開催</w:t>
      </w:r>
      <w:r w:rsidRPr="00856845">
        <w:rPr>
          <w:rFonts w:ascii="ＭＳ 明朝" w:hAnsi="ＭＳ 明朝" w:cs="ＭＳ Ｐゴシック" w:hint="eastAsia"/>
          <w:kern w:val="0"/>
          <w:sz w:val="21"/>
          <w:szCs w:val="21"/>
        </w:rPr>
        <w:t>し</w:t>
      </w:r>
      <w:r w:rsidRPr="00856845">
        <w:rPr>
          <w:rFonts w:ascii="ＭＳ 明朝" w:hAnsi="ＭＳ 明朝" w:cs="ＭＳ Ｐゴシック"/>
          <w:kern w:val="0"/>
          <w:sz w:val="21"/>
          <w:szCs w:val="21"/>
        </w:rPr>
        <w:t>知識を高めていく</w:t>
      </w:r>
    </w:p>
    <w:p w:rsidR="009E1FD7"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事業所から</w:t>
      </w:r>
      <w:r w:rsidRPr="00856845">
        <w:rPr>
          <w:rFonts w:ascii="ＭＳ 明朝" w:hAnsi="ＭＳ 明朝" w:cs="ＭＳ Ｐゴシック"/>
          <w:kern w:val="0"/>
          <w:sz w:val="21"/>
          <w:szCs w:val="21"/>
        </w:rPr>
        <w:t>町内</w:t>
      </w:r>
      <w:r w:rsidRPr="00856845">
        <w:rPr>
          <w:rFonts w:ascii="ＭＳ 明朝" w:hAnsi="ＭＳ 明朝" w:cs="ＭＳ Ｐゴシック" w:hint="eastAsia"/>
          <w:kern w:val="0"/>
          <w:sz w:val="21"/>
          <w:szCs w:val="21"/>
        </w:rPr>
        <w:t>へ</w:t>
      </w:r>
      <w:r w:rsidRPr="00856845">
        <w:rPr>
          <w:rFonts w:ascii="ＭＳ 明朝" w:hAnsi="ＭＳ 明朝" w:cs="ＭＳ Ｐゴシック"/>
          <w:kern w:val="0"/>
          <w:sz w:val="21"/>
          <w:szCs w:val="21"/>
        </w:rPr>
        <w:t>アピールしていく</w:t>
      </w:r>
      <w:r w:rsidR="009E1FD7">
        <w:rPr>
          <w:rFonts w:ascii="ＭＳ 明朝" w:hAnsi="ＭＳ 明朝" w:cs="ＭＳ Ｐゴシック" w:hint="eastAsia"/>
          <w:kern w:val="0"/>
          <w:sz w:val="21"/>
          <w:szCs w:val="21"/>
        </w:rPr>
        <w:t>、かるがも健康祭りの開催</w:t>
      </w:r>
    </w:p>
    <w:p w:rsidR="00856845" w:rsidRDefault="00856845" w:rsidP="00856845">
      <w:pPr>
        <w:widowControl/>
        <w:ind w:firstLineChars="100" w:firstLine="185"/>
        <w:rPr>
          <w:rFonts w:ascii="ＭＳ 明朝" w:hAnsi="ＭＳ 明朝" w:cs="ＭＳ Ｐゴシック"/>
          <w:kern w:val="0"/>
          <w:sz w:val="21"/>
          <w:szCs w:val="21"/>
        </w:rPr>
      </w:pPr>
      <w:r w:rsidRPr="00856845">
        <w:rPr>
          <w:rFonts w:ascii="ＭＳ 明朝" w:hAnsi="ＭＳ 明朝" w:cs="ＭＳ Ｐゴシック" w:hint="eastAsia"/>
          <w:kern w:val="0"/>
          <w:sz w:val="21"/>
          <w:szCs w:val="21"/>
        </w:rPr>
        <w:t>利用者</w:t>
      </w:r>
      <w:r w:rsidRPr="00856845">
        <w:rPr>
          <w:rFonts w:ascii="ＭＳ 明朝" w:hAnsi="ＭＳ 明朝" w:cs="ＭＳ Ｐゴシック"/>
          <w:kern w:val="0"/>
          <w:sz w:val="21"/>
          <w:szCs w:val="21"/>
        </w:rPr>
        <w:t>の</w:t>
      </w:r>
      <w:r w:rsidRPr="00856845">
        <w:rPr>
          <w:rFonts w:ascii="ＭＳ 明朝" w:hAnsi="ＭＳ 明朝" w:cs="ＭＳ Ｐゴシック" w:hint="eastAsia"/>
          <w:kern w:val="0"/>
          <w:sz w:val="21"/>
          <w:szCs w:val="21"/>
        </w:rPr>
        <w:t>住んでいる</w:t>
      </w:r>
      <w:r w:rsidRPr="00856845">
        <w:rPr>
          <w:rFonts w:ascii="ＭＳ 明朝" w:hAnsi="ＭＳ 明朝" w:cs="ＭＳ Ｐゴシック"/>
          <w:kern w:val="0"/>
          <w:sz w:val="21"/>
          <w:szCs w:val="21"/>
        </w:rPr>
        <w:t>地域との連携</w:t>
      </w:r>
    </w:p>
    <w:p w:rsidR="005C1E2C" w:rsidRPr="00856845" w:rsidRDefault="005C1E2C" w:rsidP="005C1E2C">
      <w:pPr>
        <w:rPr>
          <w:rFonts w:ascii="ＭＳ 明朝" w:hAnsi="ＭＳ 明朝" w:hint="eastAsia"/>
          <w:sz w:val="21"/>
          <w:szCs w:val="21"/>
        </w:rPr>
      </w:pPr>
    </w:p>
    <w:p w:rsidR="005C1E2C" w:rsidRDefault="005C1E2C" w:rsidP="005C1E2C">
      <w:pPr>
        <w:rPr>
          <w:rFonts w:ascii="ＭＳ 明朝" w:hAnsi="ＭＳ 明朝"/>
          <w:b/>
          <w:sz w:val="21"/>
          <w:szCs w:val="21"/>
        </w:rPr>
      </w:pPr>
      <w:r w:rsidRPr="00856845">
        <w:rPr>
          <w:rFonts w:ascii="ＭＳ 明朝" w:hAnsi="ＭＳ 明朝" w:hint="eastAsia"/>
          <w:b/>
          <w:sz w:val="21"/>
          <w:szCs w:val="21"/>
        </w:rPr>
        <w:t>（</w:t>
      </w:r>
      <w:r>
        <w:rPr>
          <w:rFonts w:ascii="ＭＳ 明朝" w:hAnsi="ＭＳ 明朝" w:hint="eastAsia"/>
          <w:b/>
          <w:sz w:val="21"/>
          <w:szCs w:val="21"/>
        </w:rPr>
        <w:t>3</w:t>
      </w:r>
      <w:r w:rsidRPr="00856845">
        <w:rPr>
          <w:rFonts w:ascii="ＭＳ 明朝" w:hAnsi="ＭＳ 明朝" w:hint="eastAsia"/>
          <w:b/>
          <w:sz w:val="21"/>
          <w:szCs w:val="21"/>
        </w:rPr>
        <w:t>）｢みんなの家</w:t>
      </w:r>
      <w:r>
        <w:rPr>
          <w:rFonts w:ascii="ＭＳ 明朝" w:hAnsi="ＭＳ 明朝" w:hint="eastAsia"/>
          <w:b/>
          <w:sz w:val="21"/>
          <w:szCs w:val="21"/>
        </w:rPr>
        <w:t>だんだん</w:t>
      </w:r>
      <w:r w:rsidRPr="00856845">
        <w:rPr>
          <w:rFonts w:ascii="ＭＳ 明朝" w:hAnsi="ＭＳ 明朝" w:hint="eastAsia"/>
          <w:b/>
          <w:sz w:val="21"/>
          <w:szCs w:val="21"/>
        </w:rPr>
        <w:t>｣のとりくみ</w:t>
      </w:r>
    </w:p>
    <w:p w:rsidR="005C1E2C" w:rsidRPr="001D1E26" w:rsidRDefault="005C1E2C" w:rsidP="005C1E2C">
      <w:pPr>
        <w:rPr>
          <w:rFonts w:ascii="ＭＳ 明朝" w:hAnsi="ＭＳ 明朝" w:hint="eastAsia"/>
          <w:sz w:val="22"/>
          <w:szCs w:val="22"/>
        </w:rPr>
      </w:pPr>
      <w:r w:rsidRPr="001D1E26">
        <w:rPr>
          <w:rFonts w:ascii="ＭＳ 明朝" w:hAnsi="ＭＳ 明朝" w:hint="eastAsia"/>
          <w:sz w:val="22"/>
          <w:szCs w:val="22"/>
        </w:rPr>
        <w:t>「みんなの家ななくさ」のサテライトとして「みんなの家だんだん」を2013年7月1</w:t>
      </w:r>
      <w:r w:rsidR="009E1FD7">
        <w:rPr>
          <w:rFonts w:ascii="ＭＳ 明朝" w:hAnsi="ＭＳ 明朝" w:hint="eastAsia"/>
          <w:sz w:val="22"/>
          <w:szCs w:val="22"/>
        </w:rPr>
        <w:t>日に開設、今年は5周年を迎えます。</w:t>
      </w:r>
      <w:r w:rsidRPr="001D1E26">
        <w:rPr>
          <w:rFonts w:ascii="ＭＳ 明朝" w:hAnsi="ＭＳ 明朝" w:hint="eastAsia"/>
          <w:sz w:val="22"/>
          <w:szCs w:val="22"/>
        </w:rPr>
        <w:t>出発当初は、登録定員10名、通い6名、宿泊3名で運営しましたが、2014年1月から定員18名、通い</w:t>
      </w:r>
      <w:r w:rsidR="00F02703">
        <w:rPr>
          <w:rFonts w:ascii="ＭＳ 明朝" w:hAnsi="ＭＳ 明朝" w:hint="eastAsia"/>
          <w:sz w:val="22"/>
          <w:szCs w:val="22"/>
        </w:rPr>
        <w:t>9</w:t>
      </w:r>
      <w:r w:rsidRPr="001D1E26">
        <w:rPr>
          <w:rFonts w:ascii="ＭＳ 明朝" w:hAnsi="ＭＳ 明朝" w:hint="eastAsia"/>
          <w:sz w:val="22"/>
          <w:szCs w:val="22"/>
        </w:rPr>
        <w:t>名、宿泊5名とし</w:t>
      </w:r>
      <w:r w:rsidR="00F02703">
        <w:rPr>
          <w:rFonts w:ascii="ＭＳ 明朝" w:hAnsi="ＭＳ 明朝" w:hint="eastAsia"/>
          <w:sz w:val="22"/>
          <w:szCs w:val="22"/>
        </w:rPr>
        <w:t>、訪問体制を強化し</w:t>
      </w:r>
      <w:r w:rsidRPr="001D1E26">
        <w:rPr>
          <w:rFonts w:ascii="ＭＳ 明朝" w:hAnsi="ＭＳ 明朝" w:hint="eastAsia"/>
          <w:sz w:val="22"/>
          <w:szCs w:val="22"/>
        </w:rPr>
        <w:t>ました。2015年4月からは、通いを</w:t>
      </w:r>
      <w:r w:rsidR="00F02703">
        <w:rPr>
          <w:rFonts w:ascii="ＭＳ 明朝" w:hAnsi="ＭＳ 明朝" w:hint="eastAsia"/>
          <w:sz w:val="22"/>
          <w:szCs w:val="22"/>
        </w:rPr>
        <w:t>12</w:t>
      </w:r>
      <w:r w:rsidRPr="001D1E26">
        <w:rPr>
          <w:rFonts w:ascii="ＭＳ 明朝" w:hAnsi="ＭＳ 明朝" w:hint="eastAsia"/>
          <w:sz w:val="22"/>
          <w:szCs w:val="22"/>
        </w:rPr>
        <w:t>名に変更し</w:t>
      </w:r>
      <w:r w:rsidR="00F02703">
        <w:rPr>
          <w:rFonts w:ascii="ＭＳ 明朝" w:hAnsi="ＭＳ 明朝" w:hint="eastAsia"/>
          <w:sz w:val="22"/>
          <w:szCs w:val="22"/>
        </w:rPr>
        <w:t>ています</w:t>
      </w:r>
      <w:r w:rsidRPr="001D1E26">
        <w:rPr>
          <w:rFonts w:ascii="ＭＳ 明朝" w:hAnsi="ＭＳ 明朝" w:hint="eastAsia"/>
          <w:sz w:val="22"/>
          <w:szCs w:val="22"/>
        </w:rPr>
        <w:t>。</w:t>
      </w:r>
    </w:p>
    <w:p w:rsidR="005C1E2C" w:rsidRPr="001D1E26" w:rsidRDefault="005C1E2C" w:rsidP="005C1E2C">
      <w:pPr>
        <w:ind w:leftChars="100" w:left="508" w:hangingChars="150" w:hanging="293"/>
        <w:rPr>
          <w:rFonts w:ascii="ＭＳ 明朝" w:hAnsi="ＭＳ 明朝" w:hint="eastAsia"/>
          <w:sz w:val="22"/>
          <w:szCs w:val="22"/>
        </w:rPr>
      </w:pPr>
      <w:r w:rsidRPr="001D1E26">
        <w:rPr>
          <w:rFonts w:ascii="ＭＳ 明朝" w:hAnsi="ＭＳ 明朝" w:hint="eastAsia"/>
          <w:sz w:val="22"/>
          <w:szCs w:val="22"/>
        </w:rPr>
        <w:t>今年度は、</w:t>
      </w:r>
      <w:r>
        <w:rPr>
          <w:rFonts w:ascii="ＭＳ 明朝" w:hAnsi="ＭＳ 明朝" w:hint="eastAsia"/>
          <w:sz w:val="22"/>
          <w:szCs w:val="22"/>
        </w:rPr>
        <w:t>17人／月</w:t>
      </w:r>
      <w:r w:rsidRPr="001D1E26">
        <w:rPr>
          <w:rFonts w:ascii="ＭＳ 明朝" w:hAnsi="ＭＳ 明朝" w:hint="eastAsia"/>
          <w:sz w:val="22"/>
          <w:szCs w:val="22"/>
        </w:rPr>
        <w:t>の利用者登録、</w:t>
      </w:r>
      <w:r w:rsidR="009E1FD7">
        <w:rPr>
          <w:rFonts w:ascii="ＭＳ 明朝" w:hAnsi="ＭＳ 明朝" w:hint="eastAsia"/>
          <w:sz w:val="22"/>
          <w:szCs w:val="22"/>
        </w:rPr>
        <w:t>400</w:t>
      </w:r>
      <w:r w:rsidRPr="001D1E26">
        <w:rPr>
          <w:rFonts w:ascii="ＭＳ 明朝" w:hAnsi="ＭＳ 明朝" w:hint="eastAsia"/>
          <w:sz w:val="22"/>
          <w:szCs w:val="22"/>
        </w:rPr>
        <w:t>万円</w:t>
      </w:r>
      <w:r>
        <w:rPr>
          <w:rFonts w:ascii="ＭＳ 明朝" w:hAnsi="ＭＳ 明朝" w:hint="eastAsia"/>
          <w:sz w:val="22"/>
          <w:szCs w:val="22"/>
        </w:rPr>
        <w:t>／月</w:t>
      </w:r>
      <w:r w:rsidRPr="001D1E26">
        <w:rPr>
          <w:rFonts w:ascii="ＭＳ 明朝" w:hAnsi="ＭＳ 明朝" w:hint="eastAsia"/>
          <w:sz w:val="22"/>
          <w:szCs w:val="22"/>
        </w:rPr>
        <w:t>を目標とします。</w:t>
      </w:r>
    </w:p>
    <w:p w:rsidR="005C1E2C" w:rsidRDefault="005C1E2C" w:rsidP="005C1E2C">
      <w:pPr>
        <w:ind w:firstLineChars="100" w:firstLine="195"/>
        <w:rPr>
          <w:rFonts w:ascii="ＭＳ 明朝" w:hAnsi="ＭＳ 明朝"/>
          <w:sz w:val="22"/>
          <w:szCs w:val="22"/>
        </w:rPr>
      </w:pPr>
      <w:r w:rsidRPr="001D1E26">
        <w:rPr>
          <w:rFonts w:ascii="ＭＳ 明朝" w:hAnsi="ＭＳ 明朝" w:hint="eastAsia"/>
          <w:sz w:val="22"/>
          <w:szCs w:val="22"/>
        </w:rPr>
        <w:t>ななくさと協力して、利用者さんを中心に地域住民に開かれた</w:t>
      </w:r>
      <w:r>
        <w:rPr>
          <w:rFonts w:ascii="ＭＳ 明朝" w:hAnsi="ＭＳ 明朝" w:hint="eastAsia"/>
          <w:sz w:val="22"/>
          <w:szCs w:val="22"/>
        </w:rPr>
        <w:t>催しを企画します</w:t>
      </w:r>
      <w:r w:rsidRPr="001D1E26">
        <w:rPr>
          <w:rFonts w:ascii="ＭＳ 明朝" w:hAnsi="ＭＳ 明朝" w:hint="eastAsia"/>
          <w:sz w:val="22"/>
          <w:szCs w:val="22"/>
        </w:rPr>
        <w:t>。また、</w:t>
      </w:r>
      <w:r>
        <w:rPr>
          <w:rFonts w:ascii="ＭＳ 明朝" w:hAnsi="ＭＳ 明朝" w:hint="eastAsia"/>
          <w:sz w:val="22"/>
          <w:szCs w:val="22"/>
        </w:rPr>
        <w:t>認知症利用者さんへの理解と具体的対応などにかかわり、特に困難な事例の場合ほど基本的な理念こそが大切だという姿勢が貫かれるための、学習や集団討議を大切にします。</w:t>
      </w:r>
    </w:p>
    <w:p w:rsidR="005C1E2C" w:rsidRPr="001D1E26" w:rsidRDefault="005C1E2C" w:rsidP="005C1E2C">
      <w:pPr>
        <w:ind w:firstLineChars="100" w:firstLine="195"/>
        <w:rPr>
          <w:rFonts w:ascii="ＭＳ 明朝" w:hAnsi="ＭＳ 明朝"/>
          <w:sz w:val="22"/>
          <w:szCs w:val="22"/>
        </w:rPr>
      </w:pPr>
      <w:r>
        <w:rPr>
          <w:rFonts w:ascii="ＭＳ 明朝" w:hAnsi="ＭＳ 明朝" w:hint="eastAsia"/>
          <w:sz w:val="22"/>
          <w:szCs w:val="22"/>
        </w:rPr>
        <w:t>共通の目標をもち、スタッフの連携を強め、</w:t>
      </w:r>
      <w:r w:rsidRPr="001D1E26">
        <w:rPr>
          <w:rFonts w:ascii="ＭＳ 明朝" w:hAnsi="ＭＳ 明朝" w:hint="eastAsia"/>
          <w:sz w:val="22"/>
          <w:szCs w:val="22"/>
        </w:rPr>
        <w:t>引き続き、人権認識を高めあえるような職場づくりを目指します。</w:t>
      </w:r>
    </w:p>
    <w:p w:rsidR="00620709" w:rsidRPr="005C1E2C" w:rsidRDefault="00620709" w:rsidP="00620709">
      <w:pPr>
        <w:widowControl/>
        <w:rPr>
          <w:rFonts w:ascii="ＭＳ 明朝" w:hAnsi="ＭＳ 明朝" w:cs="ＭＳ Ｐゴシック" w:hint="eastAsia"/>
          <w:kern w:val="0"/>
          <w:sz w:val="21"/>
          <w:szCs w:val="21"/>
        </w:rPr>
      </w:pPr>
    </w:p>
    <w:p w:rsidR="00856845" w:rsidRPr="00856845" w:rsidRDefault="00856845" w:rsidP="00856845">
      <w:pPr>
        <w:ind w:firstLineChars="50" w:firstLine="98"/>
        <w:rPr>
          <w:rFonts w:ascii="ＭＳ 明朝" w:hAnsi="ＭＳ 明朝" w:hint="eastAsia"/>
          <w:b/>
          <w:sz w:val="22"/>
          <w:szCs w:val="22"/>
        </w:rPr>
      </w:pPr>
      <w:r w:rsidRPr="00856845">
        <w:rPr>
          <w:rFonts w:ascii="ＭＳ 明朝" w:hAnsi="ＭＳ 明朝" w:hint="eastAsia"/>
          <w:b/>
          <w:sz w:val="22"/>
          <w:szCs w:val="22"/>
        </w:rPr>
        <w:t>(</w:t>
      </w:r>
      <w:r w:rsidR="005C1E2C">
        <w:rPr>
          <w:rFonts w:ascii="ＭＳ 明朝" w:hAnsi="ＭＳ 明朝" w:hint="eastAsia"/>
          <w:b/>
          <w:sz w:val="22"/>
          <w:szCs w:val="22"/>
        </w:rPr>
        <w:t>4</w:t>
      </w:r>
      <w:r w:rsidRPr="00856845">
        <w:rPr>
          <w:rFonts w:ascii="ＭＳ 明朝" w:hAnsi="ＭＳ 明朝" w:hint="eastAsia"/>
          <w:b/>
          <w:sz w:val="22"/>
          <w:szCs w:val="22"/>
        </w:rPr>
        <w:t>)職員の働きがいがある職場作り</w:t>
      </w:r>
    </w:p>
    <w:p w:rsidR="00856845" w:rsidRPr="00856845" w:rsidRDefault="00856845" w:rsidP="00856845">
      <w:pPr>
        <w:rPr>
          <w:rFonts w:ascii="ＭＳ 明朝" w:hAnsi="ＭＳ 明朝" w:hint="eastAsia"/>
          <w:sz w:val="22"/>
          <w:szCs w:val="22"/>
        </w:rPr>
      </w:pPr>
      <w:r w:rsidRPr="00856845">
        <w:rPr>
          <w:rFonts w:ascii="ＭＳ 明朝" w:hAnsi="ＭＳ 明朝" w:hint="eastAsia"/>
          <w:sz w:val="22"/>
          <w:szCs w:val="22"/>
        </w:rPr>
        <w:t xml:space="preserve">　事業所の運営の中心は職員の方々です。職員がいきいきと仕事が出来る条件作りが利用者を大切する施設につながります。職員が安心して働ける条件作りをさらに追求します。また、専門職としての役割がさらに発揮できるよう、研修機会の提供、将来の事業所作りへの参画などを重視します。</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 xml:space="preserve">　</w:t>
      </w:r>
      <w:r w:rsidR="00713A2A">
        <w:rPr>
          <w:rFonts w:ascii="ＭＳ 明朝" w:hAnsi="ＭＳ 明朝" w:hint="eastAsia"/>
          <w:sz w:val="22"/>
          <w:szCs w:val="22"/>
        </w:rPr>
        <w:t>60歳未満で2年間の労働条件、40時間/週を経験された方には、その方の希望も取り入れながら正規職員としての雇用に切り替えていきます。</w:t>
      </w:r>
    </w:p>
    <w:p w:rsidR="00856845" w:rsidRPr="00856845" w:rsidRDefault="00856845" w:rsidP="005C1E2C">
      <w:pPr>
        <w:ind w:firstLineChars="100" w:firstLine="195"/>
        <w:rPr>
          <w:rFonts w:ascii="ＭＳ 明朝" w:hAnsi="ＭＳ 明朝" w:hint="eastAsia"/>
          <w:sz w:val="22"/>
          <w:szCs w:val="22"/>
        </w:rPr>
      </w:pPr>
      <w:r w:rsidRPr="00856845">
        <w:rPr>
          <w:rFonts w:ascii="ＭＳ 明朝" w:hAnsi="ＭＳ 明朝" w:hint="eastAsia"/>
          <w:sz w:val="22"/>
          <w:szCs w:val="22"/>
        </w:rPr>
        <w:t>スタッフ一人ひとりが介護の仕事を大切にして、社会的に寄与すること、そのことが介護の仕事への社会的評価を高めること、利用者さんの生活の向上につながること、自らの生き方をひろげて充実させることにつながるという意気ごみを寄せあうことができる職場として発展させていきます。</w:t>
      </w:r>
    </w:p>
    <w:p w:rsidR="00856845" w:rsidRPr="00856845" w:rsidRDefault="00856845" w:rsidP="005C1E2C">
      <w:pPr>
        <w:ind w:firstLineChars="100" w:firstLine="195"/>
        <w:rPr>
          <w:rFonts w:ascii="ＭＳ 明朝" w:hAnsi="ＭＳ 明朝"/>
          <w:sz w:val="22"/>
          <w:szCs w:val="22"/>
        </w:rPr>
      </w:pPr>
      <w:r w:rsidRPr="00856845">
        <w:rPr>
          <w:rFonts w:ascii="ＭＳ 明朝" w:hAnsi="ＭＳ 明朝" w:hint="eastAsia"/>
          <w:sz w:val="22"/>
          <w:szCs w:val="22"/>
        </w:rPr>
        <w:t>ななくさ、かるがも、だんだんの職員間をはじめ、当会の役員と職員の交流・話し合う場を確立しながら、民主的運営のもと互いに成長が保障される職場をめざします。</w:t>
      </w:r>
    </w:p>
    <w:p w:rsidR="00856845"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毎月、</w:t>
      </w:r>
      <w:r w:rsidR="00BC2A36">
        <w:rPr>
          <w:rFonts w:ascii="ＭＳ 明朝" w:hAnsi="ＭＳ 明朝" w:hint="eastAsia"/>
          <w:sz w:val="22"/>
          <w:szCs w:val="22"/>
        </w:rPr>
        <w:t>中旬</w:t>
      </w:r>
      <w:r w:rsidRPr="00856845">
        <w:rPr>
          <w:rFonts w:ascii="ＭＳ 明朝" w:hAnsi="ＭＳ 明朝" w:hint="eastAsia"/>
          <w:sz w:val="22"/>
          <w:szCs w:val="22"/>
        </w:rPr>
        <w:t>に、３つの事業所の管理者、ケアマネで構成する合同事務局会議を開催します。</w:t>
      </w:r>
    </w:p>
    <w:p w:rsid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そのほか、</w:t>
      </w:r>
      <w:r w:rsidR="00713A2A">
        <w:rPr>
          <w:rFonts w:ascii="ＭＳ 明朝" w:hAnsi="ＭＳ 明朝" w:hint="eastAsia"/>
          <w:sz w:val="22"/>
          <w:szCs w:val="22"/>
        </w:rPr>
        <w:t>定期的に３つの事業所のケアマネ合同会議、</w:t>
      </w:r>
      <w:r w:rsidR="00F02703">
        <w:rPr>
          <w:rFonts w:ascii="ＭＳ 明朝" w:hAnsi="ＭＳ 明朝" w:hint="eastAsia"/>
          <w:sz w:val="22"/>
          <w:szCs w:val="22"/>
        </w:rPr>
        <w:t>将来検討委員会などを</w:t>
      </w:r>
      <w:r w:rsidRPr="00856845">
        <w:rPr>
          <w:rFonts w:ascii="ＭＳ 明朝" w:hAnsi="ＭＳ 明朝" w:hint="eastAsia"/>
          <w:sz w:val="22"/>
          <w:szCs w:val="22"/>
        </w:rPr>
        <w:t>開催し、法人としての統一性と</w:t>
      </w:r>
      <w:r w:rsidR="00BC2A36">
        <w:rPr>
          <w:rFonts w:ascii="ＭＳ 明朝" w:hAnsi="ＭＳ 明朝" w:hint="eastAsia"/>
          <w:sz w:val="22"/>
          <w:szCs w:val="22"/>
        </w:rPr>
        <w:t>それぞれの</w:t>
      </w:r>
      <w:r w:rsidRPr="00856845">
        <w:rPr>
          <w:rFonts w:ascii="ＭＳ 明朝" w:hAnsi="ＭＳ 明朝" w:hint="eastAsia"/>
          <w:sz w:val="22"/>
          <w:szCs w:val="22"/>
        </w:rPr>
        <w:t>事業所</w:t>
      </w:r>
      <w:r w:rsidR="00BC2A36">
        <w:rPr>
          <w:rFonts w:ascii="ＭＳ 明朝" w:hAnsi="ＭＳ 明朝" w:hint="eastAsia"/>
          <w:sz w:val="22"/>
          <w:szCs w:val="22"/>
        </w:rPr>
        <w:t>としての</w:t>
      </w:r>
      <w:r w:rsidRPr="00856845">
        <w:rPr>
          <w:rFonts w:ascii="ＭＳ 明朝" w:hAnsi="ＭＳ 明朝" w:hint="eastAsia"/>
          <w:sz w:val="22"/>
          <w:szCs w:val="22"/>
        </w:rPr>
        <w:t>柔軟性を</w:t>
      </w:r>
      <w:r w:rsidR="00BC2A36">
        <w:rPr>
          <w:rFonts w:ascii="ＭＳ 明朝" w:hAnsi="ＭＳ 明朝" w:hint="eastAsia"/>
          <w:sz w:val="22"/>
          <w:szCs w:val="22"/>
        </w:rPr>
        <w:t>活かし、</w:t>
      </w:r>
      <w:r w:rsidRPr="00856845">
        <w:rPr>
          <w:rFonts w:ascii="ＭＳ 明朝" w:hAnsi="ＭＳ 明朝" w:hint="eastAsia"/>
          <w:sz w:val="22"/>
          <w:szCs w:val="22"/>
        </w:rPr>
        <w:t>利用者さんに</w:t>
      </w:r>
      <w:r w:rsidR="00BC2A36">
        <w:rPr>
          <w:rFonts w:ascii="ＭＳ 明朝" w:hAnsi="ＭＳ 明朝" w:hint="eastAsia"/>
          <w:sz w:val="22"/>
          <w:szCs w:val="22"/>
        </w:rPr>
        <w:t>寄り添える支援と介護を展開します</w:t>
      </w:r>
      <w:r w:rsidRPr="00856845">
        <w:rPr>
          <w:rFonts w:ascii="ＭＳ 明朝" w:hAnsi="ＭＳ 明朝" w:hint="eastAsia"/>
          <w:sz w:val="22"/>
          <w:szCs w:val="22"/>
        </w:rPr>
        <w:t>。</w:t>
      </w:r>
    </w:p>
    <w:p w:rsidR="00F40C8D" w:rsidRDefault="00F40C8D" w:rsidP="00F40C8D">
      <w:pPr>
        <w:ind w:firstLineChars="100" w:firstLine="195"/>
        <w:rPr>
          <w:rFonts w:ascii="ＭＳ 明朝" w:hAnsi="ＭＳ 明朝"/>
          <w:sz w:val="22"/>
          <w:szCs w:val="22"/>
        </w:rPr>
      </w:pPr>
      <w:r>
        <w:rPr>
          <w:rFonts w:ascii="ＭＳ 明朝" w:hAnsi="ＭＳ 明朝" w:hint="eastAsia"/>
          <w:sz w:val="22"/>
          <w:szCs w:val="22"/>
        </w:rPr>
        <w:t>今年度は、「介護観と接遇」を学習し、スタッフ間で交流できる集会を開催します。11月11日(日)午後1時半から民主会館、講師は公益社団法人・認知症の人と家族の会岡山県支部の副会長、景山富久子さんです。</w:t>
      </w:r>
    </w:p>
    <w:p w:rsidR="00856845" w:rsidRDefault="00BC2A36" w:rsidP="00E8788E">
      <w:pPr>
        <w:ind w:firstLineChars="100" w:firstLine="195"/>
        <w:rPr>
          <w:rFonts w:ascii="ＭＳ 明朝" w:hAnsi="ＭＳ 明朝"/>
          <w:sz w:val="22"/>
          <w:szCs w:val="22"/>
        </w:rPr>
      </w:pPr>
      <w:r>
        <w:rPr>
          <w:rFonts w:ascii="ＭＳ 明朝" w:hAnsi="ＭＳ 明朝" w:hint="eastAsia"/>
          <w:sz w:val="22"/>
          <w:szCs w:val="22"/>
        </w:rPr>
        <w:t>民医連に加入している組織として、共済の取り組みなどに加わり、共済制度を活用していきます。</w:t>
      </w:r>
    </w:p>
    <w:p w:rsidR="00F02703" w:rsidRPr="00856845" w:rsidRDefault="00F02703" w:rsidP="00E8788E">
      <w:pPr>
        <w:ind w:firstLineChars="100" w:firstLine="195"/>
        <w:rPr>
          <w:rFonts w:ascii="ＭＳ 明朝" w:hAnsi="ＭＳ 明朝" w:hint="eastAsia"/>
          <w:sz w:val="22"/>
          <w:szCs w:val="22"/>
        </w:rPr>
      </w:pPr>
    </w:p>
    <w:p w:rsidR="00856845" w:rsidRDefault="00856845" w:rsidP="00856845">
      <w:pPr>
        <w:rPr>
          <w:rFonts w:ascii="ＭＳ 明朝" w:hAnsi="ＭＳ 明朝"/>
          <w:b/>
          <w:sz w:val="22"/>
          <w:szCs w:val="22"/>
        </w:rPr>
      </w:pPr>
      <w:r w:rsidRPr="00856845">
        <w:rPr>
          <w:rFonts w:ascii="ＭＳ 明朝" w:hAnsi="ＭＳ 明朝" w:hint="eastAsia"/>
          <w:b/>
          <w:sz w:val="22"/>
          <w:szCs w:val="22"/>
        </w:rPr>
        <w:t>(5)事業所と法人の連携について</w:t>
      </w:r>
    </w:p>
    <w:p w:rsidR="00726097" w:rsidRPr="00726097" w:rsidRDefault="00726097" w:rsidP="00726097">
      <w:pPr>
        <w:ind w:firstLineChars="100" w:firstLine="185"/>
        <w:rPr>
          <w:rFonts w:ascii="ＭＳ 明朝" w:hAnsi="ＭＳ 明朝" w:hint="eastAsia"/>
          <w:sz w:val="21"/>
          <w:szCs w:val="21"/>
        </w:rPr>
      </w:pPr>
      <w:r>
        <w:rPr>
          <w:rFonts w:ascii="ＭＳ 明朝" w:hAnsi="ＭＳ 明朝" w:hint="eastAsia"/>
          <w:sz w:val="21"/>
          <w:szCs w:val="21"/>
        </w:rPr>
        <w:t>法人として、事務局を担う</w:t>
      </w:r>
      <w:r w:rsidR="008274FD">
        <w:rPr>
          <w:rFonts w:ascii="ＭＳ 明朝" w:hAnsi="ＭＳ 明朝" w:hint="eastAsia"/>
          <w:sz w:val="21"/>
          <w:szCs w:val="21"/>
        </w:rPr>
        <w:t>人たち</w:t>
      </w:r>
      <w:r>
        <w:rPr>
          <w:rFonts w:ascii="ＭＳ 明朝" w:hAnsi="ＭＳ 明朝" w:hint="eastAsia"/>
          <w:sz w:val="21"/>
          <w:szCs w:val="21"/>
        </w:rPr>
        <w:t>や各事業所スタッフさんたちに、</w:t>
      </w:r>
      <w:r w:rsidRPr="00726097">
        <w:rPr>
          <w:rFonts w:ascii="ＭＳ 明朝" w:hAnsi="ＭＳ 明朝" w:hint="eastAsia"/>
          <w:sz w:val="21"/>
          <w:szCs w:val="21"/>
        </w:rPr>
        <w:t>さまざまな学ぶ機会を保障します。制度教育や</w:t>
      </w:r>
      <w:r w:rsidRPr="00726097">
        <w:rPr>
          <w:rFonts w:ascii="ＭＳ 明朝" w:hAnsi="ＭＳ 明朝" w:hint="eastAsia"/>
          <w:sz w:val="21"/>
          <w:szCs w:val="21"/>
        </w:rPr>
        <w:lastRenderedPageBreak/>
        <w:t>職場外のいろいろな企画などへの参加を大切にしま</w:t>
      </w:r>
      <w:r>
        <w:rPr>
          <w:rFonts w:ascii="ＭＳ 明朝" w:hAnsi="ＭＳ 明朝" w:hint="eastAsia"/>
          <w:sz w:val="21"/>
          <w:szCs w:val="21"/>
        </w:rPr>
        <w:t>す</w:t>
      </w:r>
      <w:r w:rsidRPr="00726097">
        <w:rPr>
          <w:rFonts w:ascii="ＭＳ 明朝" w:hAnsi="ＭＳ 明朝" w:hint="eastAsia"/>
          <w:sz w:val="21"/>
          <w:szCs w:val="21"/>
        </w:rPr>
        <w:t>。「人は必ず変わる」という観点から一人ひとりの職員の成長を大いに期待して、声や思いに耳を傾け、仕事や集団づくりへの積極性を引き出すような援助や話し合いが求められ</w:t>
      </w:r>
      <w:r w:rsidR="008274FD">
        <w:rPr>
          <w:rFonts w:ascii="ＭＳ 明朝" w:hAnsi="ＭＳ 明朝" w:hint="eastAsia"/>
          <w:sz w:val="21"/>
          <w:szCs w:val="21"/>
        </w:rPr>
        <w:t>てい</w:t>
      </w:r>
      <w:r w:rsidRPr="00726097">
        <w:rPr>
          <w:rFonts w:ascii="ＭＳ 明朝" w:hAnsi="ＭＳ 明朝" w:hint="eastAsia"/>
          <w:sz w:val="21"/>
          <w:szCs w:val="21"/>
        </w:rPr>
        <w:t>ます。職場目標と結びついた個人目標づくりを援助し、</w:t>
      </w:r>
      <w:r w:rsidR="008274FD">
        <w:rPr>
          <w:rFonts w:ascii="ＭＳ 明朝" w:hAnsi="ＭＳ 明朝" w:hint="eastAsia"/>
          <w:sz w:val="21"/>
          <w:szCs w:val="21"/>
        </w:rPr>
        <w:t>個別</w:t>
      </w:r>
      <w:r>
        <w:rPr>
          <w:rFonts w:ascii="ＭＳ 明朝" w:hAnsi="ＭＳ 明朝" w:hint="eastAsia"/>
          <w:sz w:val="21"/>
          <w:szCs w:val="21"/>
        </w:rPr>
        <w:t>面接も</w:t>
      </w:r>
      <w:r w:rsidRPr="00726097">
        <w:rPr>
          <w:rFonts w:ascii="ＭＳ 明朝" w:hAnsi="ＭＳ 明朝" w:hint="eastAsia"/>
          <w:sz w:val="21"/>
          <w:szCs w:val="21"/>
        </w:rPr>
        <w:t>重視しま</w:t>
      </w:r>
      <w:r>
        <w:rPr>
          <w:rFonts w:ascii="ＭＳ 明朝" w:hAnsi="ＭＳ 明朝" w:hint="eastAsia"/>
          <w:sz w:val="21"/>
          <w:szCs w:val="21"/>
        </w:rPr>
        <w:t>す</w:t>
      </w:r>
      <w:r w:rsidRPr="00726097">
        <w:rPr>
          <w:rFonts w:ascii="ＭＳ 明朝" w:hAnsi="ＭＳ 明朝" w:hint="eastAsia"/>
          <w:sz w:val="21"/>
          <w:szCs w:val="21"/>
        </w:rPr>
        <w:t>。</w:t>
      </w:r>
    </w:p>
    <w:p w:rsidR="00F40C8D" w:rsidRPr="00856845" w:rsidRDefault="00856845" w:rsidP="00BC2A36">
      <w:pPr>
        <w:ind w:firstLineChars="100" w:firstLine="195"/>
        <w:rPr>
          <w:rFonts w:ascii="ＭＳ 明朝" w:hAnsi="ＭＳ 明朝" w:hint="eastAsia"/>
          <w:sz w:val="22"/>
          <w:szCs w:val="22"/>
        </w:rPr>
      </w:pPr>
      <w:r w:rsidRPr="00856845">
        <w:rPr>
          <w:rFonts w:ascii="ＭＳ 明朝" w:hAnsi="ＭＳ 明朝" w:hint="eastAsia"/>
          <w:sz w:val="22"/>
          <w:szCs w:val="22"/>
        </w:rPr>
        <w:t>各事業所がＮＰＯ</w:t>
      </w:r>
      <w:r w:rsidR="00713A2A">
        <w:rPr>
          <w:rFonts w:ascii="ＭＳ 明朝" w:hAnsi="ＭＳ 明朝" w:hint="eastAsia"/>
          <w:sz w:val="22"/>
          <w:szCs w:val="22"/>
        </w:rPr>
        <w:t>法人</w:t>
      </w:r>
      <w:r w:rsidRPr="00856845">
        <w:rPr>
          <w:rFonts w:ascii="ＭＳ 明朝" w:hAnsi="ＭＳ 明朝" w:hint="eastAsia"/>
          <w:sz w:val="22"/>
          <w:szCs w:val="22"/>
        </w:rPr>
        <w:t>組織の理念を具現化することを目標に取り組むなかで、様々な課題が発生します。課題を前向きにとらえて事業所の前進、地域の福祉力と自治能力の向上、制度の前進的な改革などに結びつけます。</w:t>
      </w:r>
    </w:p>
    <w:p w:rsidR="00856845"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そのためにも、</w:t>
      </w:r>
    </w:p>
    <w:p w:rsidR="00856845" w:rsidRPr="00856845" w:rsidRDefault="00856845" w:rsidP="00856845">
      <w:pPr>
        <w:rPr>
          <w:rFonts w:ascii="ＭＳ 明朝" w:hAnsi="ＭＳ 明朝"/>
          <w:sz w:val="22"/>
          <w:szCs w:val="22"/>
        </w:rPr>
      </w:pPr>
      <w:r w:rsidRPr="00856845">
        <w:rPr>
          <w:rFonts w:ascii="ＭＳ 明朝" w:hAnsi="ＭＳ 明朝" w:hint="eastAsia"/>
          <w:sz w:val="22"/>
          <w:szCs w:val="22"/>
        </w:rPr>
        <w:t>①事業所経営理</w:t>
      </w:r>
      <w:r w:rsidR="00BC2A36">
        <w:rPr>
          <w:rFonts w:ascii="ＭＳ 明朝" w:hAnsi="ＭＳ 明朝" w:hint="eastAsia"/>
          <w:sz w:val="22"/>
          <w:szCs w:val="22"/>
        </w:rPr>
        <w:t>念の遂行と経営財務に責任を負い経営の中軸となる管理職集団の形成</w:t>
      </w:r>
    </w:p>
    <w:p w:rsidR="00856845" w:rsidRPr="00856845" w:rsidRDefault="00BC2A36" w:rsidP="00856845">
      <w:pPr>
        <w:rPr>
          <w:rFonts w:ascii="ＭＳ 明朝" w:hAnsi="ＭＳ 明朝"/>
          <w:sz w:val="22"/>
          <w:szCs w:val="22"/>
        </w:rPr>
      </w:pPr>
      <w:r>
        <w:rPr>
          <w:rFonts w:ascii="ＭＳ 明朝" w:hAnsi="ＭＳ 明朝" w:hint="eastAsia"/>
          <w:sz w:val="22"/>
          <w:szCs w:val="22"/>
        </w:rPr>
        <w:t>②職員が共通の理念に照らして対等に意思疎通ができる体制の確保</w:t>
      </w:r>
    </w:p>
    <w:p w:rsidR="00856845" w:rsidRPr="00856845" w:rsidRDefault="00BC2A36" w:rsidP="00856845">
      <w:pPr>
        <w:rPr>
          <w:rFonts w:ascii="ＭＳ 明朝" w:hAnsi="ＭＳ 明朝"/>
          <w:sz w:val="22"/>
          <w:szCs w:val="22"/>
        </w:rPr>
      </w:pPr>
      <w:r>
        <w:rPr>
          <w:rFonts w:ascii="ＭＳ 明朝" w:hAnsi="ＭＳ 明朝" w:hint="eastAsia"/>
          <w:sz w:val="22"/>
          <w:szCs w:val="22"/>
        </w:rPr>
        <w:t>③利用者、家族の要求などが主張しやすい運営体制</w:t>
      </w:r>
    </w:p>
    <w:p w:rsidR="00856845" w:rsidRPr="00856845" w:rsidRDefault="00856845" w:rsidP="00856845">
      <w:pPr>
        <w:rPr>
          <w:rFonts w:ascii="ＭＳ 明朝" w:hAnsi="ＭＳ 明朝" w:hint="eastAsia"/>
          <w:sz w:val="22"/>
          <w:szCs w:val="22"/>
        </w:rPr>
      </w:pPr>
      <w:r w:rsidRPr="00856845">
        <w:rPr>
          <w:rFonts w:ascii="ＭＳ 明朝" w:hAnsi="ＭＳ 明朝" w:hint="eastAsia"/>
          <w:sz w:val="22"/>
          <w:szCs w:val="22"/>
        </w:rPr>
        <w:t>④事業所職場から発する諸問題について適宜相談し合うことができる法人の体制、などをめざします。</w:t>
      </w:r>
    </w:p>
    <w:p w:rsidR="00856845" w:rsidRPr="00856845" w:rsidRDefault="00856845" w:rsidP="00856845">
      <w:pPr>
        <w:rPr>
          <w:rFonts w:ascii="ＭＳ 明朝" w:hAnsi="ＭＳ 明朝" w:hint="eastAsia"/>
          <w:sz w:val="22"/>
          <w:szCs w:val="22"/>
        </w:rPr>
      </w:pPr>
    </w:p>
    <w:p w:rsidR="00856845" w:rsidRPr="00856845" w:rsidRDefault="00856845" w:rsidP="00856845">
      <w:pPr>
        <w:rPr>
          <w:rFonts w:ascii="ＭＳ 明朝" w:hAnsi="ＭＳ 明朝" w:hint="eastAsia"/>
          <w:b/>
          <w:sz w:val="22"/>
          <w:szCs w:val="22"/>
        </w:rPr>
      </w:pPr>
      <w:r w:rsidRPr="00856845">
        <w:rPr>
          <w:rFonts w:ascii="ＭＳ 明朝" w:hAnsi="ＭＳ 明朝" w:hint="eastAsia"/>
          <w:b/>
          <w:sz w:val="22"/>
          <w:szCs w:val="22"/>
        </w:rPr>
        <w:t>(6)持続し展望を見据えた経営のために</w:t>
      </w:r>
    </w:p>
    <w:p w:rsidR="00856845" w:rsidRPr="00856845" w:rsidRDefault="00856845" w:rsidP="00BC2A36">
      <w:pPr>
        <w:ind w:firstLineChars="100" w:firstLine="195"/>
        <w:rPr>
          <w:rFonts w:ascii="ＭＳ 明朝" w:hAnsi="ＭＳ 明朝" w:hint="eastAsia"/>
          <w:sz w:val="22"/>
          <w:szCs w:val="22"/>
        </w:rPr>
      </w:pPr>
      <w:r w:rsidRPr="00856845">
        <w:rPr>
          <w:rFonts w:ascii="ＭＳ 明朝" w:hAnsi="ＭＳ 明朝" w:hint="eastAsia"/>
          <w:sz w:val="22"/>
          <w:szCs w:val="22"/>
        </w:rPr>
        <w:t>ななくさ、かるがも、だんだん、3つの事業所を開設・運営するうえで、一般財団法人・岡山県民主教育研究会などの団体・個人から原資を借りうけています。契約に基づき返金していくことがまず求められます。また、施設・設備のメンテナンスや更新、新たな福祉事業の展開なども想定して、自己資金を確保していくことは、利用者さんの立場に立ったうえでも経営上欠かせないことです。</w:t>
      </w:r>
    </w:p>
    <w:p w:rsid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営利自体を追求することが事業目的ではありませんが、剰余金を生み出すことは、働く人々の安心を確保することであり、さらにひろがる利用者さんたちの潜在的な福祉要求を掘り起こし、地域の福祉力を組織して積極的な活動を展開する基盤づくりとなります。公的制度ではない、住民の諸要求を事業化していくうえでもこの保証があってこそ着手・実現できるものと自覚して、経営にあたっていきます。</w:t>
      </w:r>
    </w:p>
    <w:p w:rsidR="00726097" w:rsidRPr="00856845" w:rsidRDefault="00726097" w:rsidP="00BC2A36">
      <w:pPr>
        <w:ind w:firstLineChars="100" w:firstLine="195"/>
        <w:rPr>
          <w:rFonts w:ascii="ＭＳ 明朝" w:hAnsi="ＭＳ 明朝" w:hint="eastAsia"/>
          <w:sz w:val="22"/>
          <w:szCs w:val="22"/>
        </w:rPr>
      </w:pPr>
      <w:r>
        <w:rPr>
          <w:rFonts w:ascii="ＭＳ 明朝" w:hAnsi="ＭＳ 明朝" w:hint="eastAsia"/>
          <w:sz w:val="22"/>
          <w:szCs w:val="22"/>
        </w:rPr>
        <w:t>また、新たな目標に向かって事業展開を考えるとき、その資金が大きな課題となります。金融機関</w:t>
      </w:r>
      <w:r w:rsidR="00F40C8D">
        <w:rPr>
          <w:rFonts w:ascii="ＭＳ 明朝" w:hAnsi="ＭＳ 明朝" w:hint="eastAsia"/>
          <w:sz w:val="22"/>
          <w:szCs w:val="22"/>
        </w:rPr>
        <w:t>から昨年度運転資金を借り受けました。返済計画の実行、そして新たな資金対策を検討していきます。</w:t>
      </w:r>
    </w:p>
    <w:p w:rsidR="00856845" w:rsidRPr="00856845" w:rsidRDefault="00856845" w:rsidP="00856845">
      <w:pPr>
        <w:rPr>
          <w:rFonts w:ascii="ＭＳ 明朝" w:hAnsi="ＭＳ 明朝" w:hint="eastAsia"/>
          <w:sz w:val="22"/>
          <w:szCs w:val="22"/>
        </w:rPr>
      </w:pPr>
    </w:p>
    <w:p w:rsidR="00856845" w:rsidRPr="00856845" w:rsidRDefault="00856845" w:rsidP="00856845">
      <w:pPr>
        <w:rPr>
          <w:rFonts w:ascii="ＭＳ 明朝" w:hAnsi="ＭＳ 明朝" w:hint="eastAsia"/>
          <w:b/>
          <w:sz w:val="22"/>
          <w:szCs w:val="22"/>
        </w:rPr>
      </w:pPr>
      <w:r w:rsidRPr="00856845">
        <w:rPr>
          <w:rFonts w:ascii="ＭＳ 明朝" w:hAnsi="ＭＳ 明朝" w:hint="eastAsia"/>
          <w:b/>
          <w:sz w:val="22"/>
          <w:szCs w:val="22"/>
        </w:rPr>
        <w:t>（7）報酬をうけとる役員について</w:t>
      </w:r>
    </w:p>
    <w:p w:rsidR="00726097" w:rsidRDefault="00726097" w:rsidP="00B75F54">
      <w:pPr>
        <w:ind w:leftChars="100" w:left="410" w:hangingChars="100" w:hanging="195"/>
        <w:rPr>
          <w:rFonts w:ascii="ＭＳ 明朝" w:hAnsi="ＭＳ 明朝"/>
          <w:bCs/>
          <w:sz w:val="22"/>
          <w:szCs w:val="22"/>
        </w:rPr>
      </w:pPr>
      <w:r w:rsidRPr="001D1E26">
        <w:rPr>
          <w:rFonts w:ascii="ＭＳ 明朝" w:hAnsi="ＭＳ 明朝" w:hint="eastAsia"/>
          <w:bCs/>
          <w:sz w:val="22"/>
          <w:szCs w:val="22"/>
        </w:rPr>
        <w:t>報酬をうけとる役員として、201</w:t>
      </w:r>
      <w:r w:rsidR="008875E1">
        <w:rPr>
          <w:rFonts w:ascii="ＭＳ 明朝" w:hAnsi="ＭＳ 明朝" w:hint="eastAsia"/>
          <w:bCs/>
          <w:sz w:val="22"/>
          <w:szCs w:val="22"/>
        </w:rPr>
        <w:t>8</w:t>
      </w:r>
      <w:r w:rsidRPr="001D1E26">
        <w:rPr>
          <w:rFonts w:ascii="ＭＳ 明朝" w:hAnsi="ＭＳ 明朝" w:hint="eastAsia"/>
          <w:bCs/>
          <w:sz w:val="22"/>
          <w:szCs w:val="22"/>
        </w:rPr>
        <w:t>年度は田中金一、吉岡昇の各理事を充てます。報酬は年額</w:t>
      </w:r>
      <w:r w:rsidR="008875E1">
        <w:rPr>
          <w:rFonts w:ascii="ＭＳ 明朝" w:hAnsi="ＭＳ 明朝" w:hint="eastAsia"/>
          <w:bCs/>
          <w:sz w:val="22"/>
          <w:szCs w:val="22"/>
        </w:rPr>
        <w:t>4,4</w:t>
      </w:r>
      <w:r w:rsidR="00DF53B5">
        <w:rPr>
          <w:rFonts w:ascii="ＭＳ 明朝" w:hAnsi="ＭＳ 明朝" w:hint="eastAsia"/>
          <w:bCs/>
          <w:sz w:val="22"/>
          <w:szCs w:val="22"/>
        </w:rPr>
        <w:t>95,8</w:t>
      </w:r>
      <w:r w:rsidR="008875E1">
        <w:rPr>
          <w:rFonts w:ascii="ＭＳ 明朝" w:hAnsi="ＭＳ 明朝" w:hint="eastAsia"/>
          <w:bCs/>
          <w:sz w:val="22"/>
          <w:szCs w:val="22"/>
        </w:rPr>
        <w:t>00</w:t>
      </w:r>
      <w:r>
        <w:rPr>
          <w:rFonts w:ascii="ＭＳ 明朝" w:hAnsi="ＭＳ 明朝"/>
          <w:bCs/>
          <w:sz w:val="22"/>
          <w:szCs w:val="22"/>
        </w:rPr>
        <w:t>円</w:t>
      </w:r>
      <w:r w:rsidR="008875E1">
        <w:rPr>
          <w:rFonts w:ascii="ＭＳ 明朝" w:hAnsi="ＭＳ 明朝" w:hint="eastAsia"/>
          <w:bCs/>
          <w:sz w:val="22"/>
          <w:szCs w:val="22"/>
        </w:rPr>
        <w:t>、</w:t>
      </w:r>
    </w:p>
    <w:p w:rsidR="00726097" w:rsidRDefault="008875E1" w:rsidP="00726097">
      <w:pPr>
        <w:ind w:left="390" w:hangingChars="200" w:hanging="390"/>
        <w:rPr>
          <w:rFonts w:ascii="ＭＳ 明朝" w:hAnsi="ＭＳ 明朝"/>
          <w:bCs/>
          <w:sz w:val="22"/>
          <w:szCs w:val="22"/>
        </w:rPr>
      </w:pPr>
      <w:r>
        <w:rPr>
          <w:rFonts w:ascii="ＭＳ 明朝" w:hAnsi="ＭＳ 明朝" w:hint="eastAsia"/>
          <w:bCs/>
          <w:sz w:val="22"/>
          <w:szCs w:val="22"/>
        </w:rPr>
        <w:t>5,</w:t>
      </w:r>
      <w:r w:rsidR="00DF53B5">
        <w:rPr>
          <w:rFonts w:ascii="ＭＳ 明朝" w:hAnsi="ＭＳ 明朝" w:hint="eastAsia"/>
          <w:bCs/>
          <w:sz w:val="22"/>
          <w:szCs w:val="22"/>
        </w:rPr>
        <w:t>500</w:t>
      </w:r>
      <w:r>
        <w:rPr>
          <w:rFonts w:ascii="ＭＳ 明朝" w:hAnsi="ＭＳ 明朝" w:hint="eastAsia"/>
          <w:bCs/>
          <w:sz w:val="22"/>
          <w:szCs w:val="22"/>
        </w:rPr>
        <w:t>,</w:t>
      </w:r>
      <w:r w:rsidR="00DF53B5">
        <w:rPr>
          <w:rFonts w:ascii="ＭＳ 明朝" w:hAnsi="ＭＳ 明朝" w:hint="eastAsia"/>
          <w:bCs/>
          <w:sz w:val="22"/>
          <w:szCs w:val="22"/>
        </w:rPr>
        <w:t>8</w:t>
      </w:r>
      <w:r>
        <w:rPr>
          <w:rFonts w:ascii="ＭＳ 明朝" w:hAnsi="ＭＳ 明朝" w:hint="eastAsia"/>
          <w:bCs/>
          <w:sz w:val="22"/>
          <w:szCs w:val="22"/>
        </w:rPr>
        <w:t>00</w:t>
      </w:r>
      <w:r w:rsidR="00726097">
        <w:rPr>
          <w:rFonts w:ascii="ＭＳ 明朝" w:hAnsi="ＭＳ 明朝" w:hint="eastAsia"/>
          <w:bCs/>
          <w:sz w:val="22"/>
          <w:szCs w:val="22"/>
        </w:rPr>
        <w:t>円</w:t>
      </w:r>
      <w:r w:rsidR="00726097" w:rsidRPr="001D1E26">
        <w:rPr>
          <w:rFonts w:ascii="ＭＳ 明朝" w:hAnsi="ＭＳ 明朝" w:hint="eastAsia"/>
          <w:bCs/>
          <w:sz w:val="22"/>
          <w:szCs w:val="22"/>
        </w:rPr>
        <w:t>、その期間は</w:t>
      </w:r>
      <w:r w:rsidR="00726097">
        <w:rPr>
          <w:rFonts w:ascii="ＭＳ 明朝" w:hAnsi="ＭＳ 明朝" w:hint="eastAsia"/>
          <w:bCs/>
          <w:sz w:val="22"/>
          <w:szCs w:val="22"/>
        </w:rPr>
        <w:t>201</w:t>
      </w:r>
      <w:r>
        <w:rPr>
          <w:rFonts w:ascii="ＭＳ 明朝" w:hAnsi="ＭＳ 明朝" w:hint="eastAsia"/>
          <w:bCs/>
          <w:sz w:val="22"/>
          <w:szCs w:val="22"/>
        </w:rPr>
        <w:t>8</w:t>
      </w:r>
      <w:r w:rsidR="00726097" w:rsidRPr="001D1E26">
        <w:rPr>
          <w:rFonts w:ascii="ＭＳ 明朝" w:hAnsi="ＭＳ 明朝" w:hint="eastAsia"/>
          <w:bCs/>
          <w:sz w:val="22"/>
          <w:szCs w:val="22"/>
        </w:rPr>
        <w:t>年6月から</w:t>
      </w:r>
      <w:r w:rsidR="00726097">
        <w:rPr>
          <w:rFonts w:ascii="ＭＳ 明朝" w:hAnsi="ＭＳ 明朝" w:hint="eastAsia"/>
          <w:bCs/>
          <w:sz w:val="22"/>
          <w:szCs w:val="22"/>
        </w:rPr>
        <w:t>201</w:t>
      </w:r>
      <w:r>
        <w:rPr>
          <w:rFonts w:ascii="ＭＳ 明朝" w:hAnsi="ＭＳ 明朝" w:hint="eastAsia"/>
          <w:bCs/>
          <w:sz w:val="22"/>
          <w:szCs w:val="22"/>
        </w:rPr>
        <w:t>9</w:t>
      </w:r>
      <w:r w:rsidR="00726097" w:rsidRPr="001D1E26">
        <w:rPr>
          <w:rFonts w:ascii="ＭＳ 明朝" w:hAnsi="ＭＳ 明朝" w:hint="eastAsia"/>
          <w:bCs/>
          <w:sz w:val="22"/>
          <w:szCs w:val="22"/>
        </w:rPr>
        <w:t>年5月とします。2名は、NPO法人地域人権みんなの会、小</w:t>
      </w:r>
    </w:p>
    <w:p w:rsidR="00726097" w:rsidRDefault="00726097" w:rsidP="00726097">
      <w:pPr>
        <w:ind w:left="390" w:hangingChars="200" w:hanging="390"/>
        <w:rPr>
          <w:rFonts w:ascii="ＭＳ 明朝" w:hAnsi="ＭＳ 明朝"/>
          <w:bCs/>
          <w:sz w:val="22"/>
          <w:szCs w:val="22"/>
        </w:rPr>
      </w:pPr>
      <w:r w:rsidRPr="001D1E26">
        <w:rPr>
          <w:rFonts w:ascii="ＭＳ 明朝" w:hAnsi="ＭＳ 明朝" w:hint="eastAsia"/>
          <w:bCs/>
          <w:sz w:val="22"/>
          <w:szCs w:val="22"/>
        </w:rPr>
        <w:t>規模多機能型居宅介護事業所「みんなの家ななくさ」、｢みんなの家かるがも｣、「みんなの家だんだん」の発展</w:t>
      </w:r>
    </w:p>
    <w:p w:rsidR="00726097" w:rsidRPr="001D1E26" w:rsidRDefault="00726097" w:rsidP="00726097">
      <w:pPr>
        <w:ind w:left="390" w:hangingChars="200" w:hanging="390"/>
        <w:rPr>
          <w:rFonts w:ascii="ＭＳ 明朝" w:hAnsi="ＭＳ 明朝" w:hint="eastAsia"/>
          <w:bCs/>
          <w:sz w:val="22"/>
          <w:szCs w:val="22"/>
        </w:rPr>
      </w:pPr>
      <w:r w:rsidRPr="001D1E26">
        <w:rPr>
          <w:rFonts w:ascii="ＭＳ 明朝" w:hAnsi="ＭＳ 明朝" w:hint="eastAsia"/>
          <w:bCs/>
          <w:sz w:val="22"/>
          <w:szCs w:val="22"/>
        </w:rPr>
        <w:t>を企画し実施する任務にあたります。</w:t>
      </w:r>
    </w:p>
    <w:p w:rsidR="00856845" w:rsidRPr="00856845" w:rsidRDefault="00856845" w:rsidP="00856845">
      <w:pPr>
        <w:rPr>
          <w:rFonts w:ascii="ＭＳ 明朝" w:hAnsi="ＭＳ 明朝"/>
          <w:bCs/>
          <w:sz w:val="22"/>
          <w:szCs w:val="22"/>
        </w:rPr>
      </w:pPr>
    </w:p>
    <w:p w:rsidR="00856845" w:rsidRPr="00856845" w:rsidRDefault="00856845" w:rsidP="00856845">
      <w:pPr>
        <w:rPr>
          <w:rFonts w:ascii="ＭＳ 明朝" w:hAnsi="ＭＳ 明朝" w:hint="eastAsia"/>
          <w:b/>
          <w:bCs/>
          <w:sz w:val="21"/>
          <w:szCs w:val="21"/>
        </w:rPr>
      </w:pPr>
    </w:p>
    <w:p w:rsidR="00856845" w:rsidRPr="00856845" w:rsidRDefault="00856845" w:rsidP="00856845">
      <w:pPr>
        <w:rPr>
          <w:rFonts w:ascii="ＭＳ ゴシック" w:eastAsia="ＭＳ ゴシック" w:hAnsi="ＭＳ ゴシック" w:hint="eastAsia"/>
          <w:b/>
          <w:szCs w:val="24"/>
        </w:rPr>
      </w:pPr>
      <w:r w:rsidRPr="00856845">
        <w:rPr>
          <w:rFonts w:ascii="ＭＳ ゴシック" w:eastAsia="ＭＳ ゴシック" w:hAnsi="ＭＳ ゴシック" w:hint="eastAsia"/>
          <w:b/>
          <w:szCs w:val="24"/>
        </w:rPr>
        <w:t>3、県民を対象とした学習懇談会などの開催について</w:t>
      </w:r>
    </w:p>
    <w:p w:rsidR="00856845" w:rsidRPr="00856845" w:rsidRDefault="00856845" w:rsidP="00856845">
      <w:pPr>
        <w:rPr>
          <w:rFonts w:ascii="ＭＳ 明朝" w:hAnsi="ＭＳ 明朝" w:hint="eastAsia"/>
          <w:b/>
          <w:sz w:val="22"/>
          <w:szCs w:val="22"/>
        </w:rPr>
      </w:pPr>
      <w:r w:rsidRPr="00856845">
        <w:rPr>
          <w:rFonts w:ascii="ＭＳ 明朝" w:hAnsi="ＭＳ 明朝" w:hint="eastAsia"/>
          <w:b/>
          <w:sz w:val="22"/>
          <w:szCs w:val="22"/>
        </w:rPr>
        <w:t>(1)「人権を考える学習集会」</w:t>
      </w:r>
    </w:p>
    <w:p w:rsidR="00856845" w:rsidRPr="00856845" w:rsidRDefault="00856845" w:rsidP="00BC2A36">
      <w:pPr>
        <w:ind w:firstLineChars="100" w:firstLine="195"/>
        <w:rPr>
          <w:rFonts w:ascii="ＭＳ 明朝" w:hAnsi="ＭＳ 明朝"/>
          <w:sz w:val="22"/>
          <w:szCs w:val="22"/>
        </w:rPr>
      </w:pPr>
      <w:r w:rsidRPr="00856845">
        <w:rPr>
          <w:rFonts w:ascii="ＭＳ 明朝" w:hAnsi="ＭＳ 明朝" w:hint="eastAsia"/>
          <w:sz w:val="22"/>
          <w:szCs w:val="22"/>
        </w:rPr>
        <w:t>今年度は、学習集会を12月</w:t>
      </w:r>
      <w:r w:rsidR="008875E1">
        <w:rPr>
          <w:rFonts w:ascii="ＭＳ 明朝" w:hAnsi="ＭＳ 明朝" w:hint="eastAsia"/>
          <w:sz w:val="22"/>
          <w:szCs w:val="22"/>
        </w:rPr>
        <w:t>1</w:t>
      </w:r>
      <w:r w:rsidRPr="00856845">
        <w:rPr>
          <w:rFonts w:ascii="ＭＳ 明朝" w:hAnsi="ＭＳ 明朝" w:hint="eastAsia"/>
          <w:sz w:val="22"/>
          <w:szCs w:val="22"/>
        </w:rPr>
        <w:t>日(土)に、岡山市内で開催します。</w:t>
      </w:r>
    </w:p>
    <w:p w:rsidR="00856845" w:rsidRPr="00856845" w:rsidRDefault="00B75F54" w:rsidP="00B75F54">
      <w:pPr>
        <w:ind w:firstLineChars="100" w:firstLine="195"/>
        <w:rPr>
          <w:rFonts w:ascii="ＭＳ 明朝" w:hAnsi="ＭＳ 明朝"/>
          <w:sz w:val="22"/>
          <w:szCs w:val="22"/>
        </w:rPr>
      </w:pPr>
      <w:r>
        <w:rPr>
          <w:rFonts w:ascii="ＭＳ 明朝" w:hAnsi="ＭＳ 明朝" w:hint="eastAsia"/>
          <w:sz w:val="22"/>
          <w:szCs w:val="22"/>
        </w:rPr>
        <w:t>医療・介護現場の実態、患者・利用者さんたちと働く人々の置かれている現状、これらを柱にして人権保障にかかわる学習を深められる企画を検討します。</w:t>
      </w:r>
    </w:p>
    <w:p w:rsidR="00856845" w:rsidRPr="00856845" w:rsidRDefault="00856845" w:rsidP="00B75F54">
      <w:pPr>
        <w:ind w:firstLineChars="100" w:firstLine="185"/>
        <w:rPr>
          <w:rFonts w:ascii="ＭＳ 明朝" w:hAnsi="ＭＳ 明朝" w:hint="eastAsia"/>
          <w:sz w:val="21"/>
          <w:szCs w:val="21"/>
        </w:rPr>
      </w:pPr>
      <w:r w:rsidRPr="00856845">
        <w:rPr>
          <w:rFonts w:ascii="ＭＳ 明朝" w:hAnsi="ＭＳ 明朝" w:hint="eastAsia"/>
          <w:sz w:val="21"/>
          <w:szCs w:val="21"/>
        </w:rPr>
        <w:t>規模は100人とし、岡山市の人権啓発推進補助金事業として取り組みます。</w:t>
      </w:r>
    </w:p>
    <w:p w:rsidR="00856845" w:rsidRPr="00856845" w:rsidRDefault="00856845" w:rsidP="00856845">
      <w:pPr>
        <w:rPr>
          <w:rFonts w:ascii="ＭＳ 明朝" w:hAnsi="ＭＳ 明朝" w:hint="eastAsia"/>
          <w:bCs/>
          <w:sz w:val="21"/>
          <w:szCs w:val="21"/>
        </w:rPr>
      </w:pPr>
    </w:p>
    <w:p w:rsidR="00856845" w:rsidRPr="00856845" w:rsidRDefault="00856845" w:rsidP="00856845">
      <w:pPr>
        <w:rPr>
          <w:rFonts w:ascii="ＭＳ 明朝" w:hAnsi="ＭＳ 明朝" w:hint="eastAsia"/>
          <w:b/>
          <w:bCs/>
          <w:sz w:val="22"/>
          <w:szCs w:val="22"/>
        </w:rPr>
      </w:pPr>
      <w:r w:rsidRPr="00856845">
        <w:rPr>
          <w:rFonts w:ascii="ＭＳ 明朝" w:hAnsi="ＭＳ 明朝" w:hint="eastAsia"/>
          <w:b/>
          <w:bCs/>
          <w:sz w:val="22"/>
          <w:szCs w:val="22"/>
        </w:rPr>
        <w:t>(2)地域人権問題研究集会など</w:t>
      </w:r>
    </w:p>
    <w:p w:rsidR="00856845" w:rsidRPr="00856845" w:rsidRDefault="00856845" w:rsidP="00B75F54">
      <w:pPr>
        <w:ind w:firstLineChars="100" w:firstLine="195"/>
        <w:rPr>
          <w:rFonts w:ascii="ＭＳ 明朝" w:hAnsi="ＭＳ 明朝" w:hint="eastAsia"/>
          <w:bCs/>
          <w:sz w:val="22"/>
          <w:szCs w:val="22"/>
        </w:rPr>
      </w:pPr>
      <w:r w:rsidRPr="00856845">
        <w:rPr>
          <w:rFonts w:ascii="ＭＳ 明朝" w:hAnsi="ＭＳ 明朝" w:hint="eastAsia"/>
          <w:bCs/>
          <w:sz w:val="22"/>
          <w:szCs w:val="22"/>
        </w:rPr>
        <w:t>岡山県地域人権問題研究集会2018、は</w:t>
      </w:r>
      <w:r w:rsidR="008875E1">
        <w:rPr>
          <w:rFonts w:ascii="ＭＳ 明朝" w:hAnsi="ＭＳ 明朝" w:hint="eastAsia"/>
          <w:bCs/>
          <w:sz w:val="22"/>
          <w:szCs w:val="22"/>
        </w:rPr>
        <w:t>2019</w:t>
      </w:r>
      <w:r w:rsidRPr="00856845">
        <w:rPr>
          <w:rFonts w:ascii="ＭＳ 明朝" w:hAnsi="ＭＳ 明朝" w:hint="eastAsia"/>
          <w:bCs/>
          <w:sz w:val="22"/>
          <w:szCs w:val="22"/>
        </w:rPr>
        <w:t>年2月</w:t>
      </w:r>
      <w:r w:rsidR="008875E1">
        <w:rPr>
          <w:rFonts w:ascii="ＭＳ 明朝" w:hAnsi="ＭＳ 明朝" w:hint="eastAsia"/>
          <w:bCs/>
          <w:sz w:val="22"/>
          <w:szCs w:val="22"/>
        </w:rPr>
        <w:t>2</w:t>
      </w:r>
      <w:r w:rsidRPr="00856845">
        <w:rPr>
          <w:rFonts w:ascii="ＭＳ 明朝" w:hAnsi="ＭＳ 明朝" w:hint="eastAsia"/>
          <w:bCs/>
          <w:sz w:val="22"/>
          <w:szCs w:val="22"/>
        </w:rPr>
        <w:t>日(土)に開催されます。NPO法人地域人権みんなの会も実行委員会に加入し、「人権」、「地域」の分科会などで取り組みの成果が発揮できるように奮闘します。</w:t>
      </w:r>
    </w:p>
    <w:p w:rsidR="00856845" w:rsidRDefault="00856845" w:rsidP="00856845">
      <w:pPr>
        <w:rPr>
          <w:rFonts w:ascii="ＭＳ 明朝" w:hAnsi="ＭＳ 明朝"/>
          <w:bCs/>
          <w:sz w:val="22"/>
          <w:szCs w:val="22"/>
        </w:rPr>
      </w:pPr>
      <w:r w:rsidRPr="00856845">
        <w:rPr>
          <w:rFonts w:ascii="ＭＳ 明朝" w:hAnsi="ＭＳ 明朝" w:hint="eastAsia"/>
          <w:bCs/>
          <w:sz w:val="22"/>
          <w:szCs w:val="22"/>
        </w:rPr>
        <w:t>また、地域人権問題全国研究集会は、201</w:t>
      </w:r>
      <w:r w:rsidR="008875E1">
        <w:rPr>
          <w:rFonts w:ascii="ＭＳ 明朝" w:hAnsi="ＭＳ 明朝" w:hint="eastAsia"/>
          <w:bCs/>
          <w:sz w:val="22"/>
          <w:szCs w:val="22"/>
        </w:rPr>
        <w:t>8</w:t>
      </w:r>
      <w:r w:rsidRPr="00856845">
        <w:rPr>
          <w:rFonts w:ascii="ＭＳ 明朝" w:hAnsi="ＭＳ 明朝" w:hint="eastAsia"/>
          <w:bCs/>
          <w:sz w:val="22"/>
          <w:szCs w:val="22"/>
        </w:rPr>
        <w:t>年</w:t>
      </w:r>
      <w:r w:rsidR="008875E1">
        <w:rPr>
          <w:rFonts w:ascii="ＭＳ 明朝" w:hAnsi="ＭＳ 明朝" w:hint="eastAsia"/>
          <w:bCs/>
          <w:sz w:val="22"/>
          <w:szCs w:val="22"/>
        </w:rPr>
        <w:t>9</w:t>
      </w:r>
      <w:r w:rsidRPr="00856845">
        <w:rPr>
          <w:rFonts w:ascii="ＭＳ 明朝" w:hAnsi="ＭＳ 明朝" w:hint="eastAsia"/>
          <w:bCs/>
          <w:sz w:val="22"/>
          <w:szCs w:val="22"/>
        </w:rPr>
        <w:t>月</w:t>
      </w:r>
      <w:r w:rsidR="008875E1">
        <w:rPr>
          <w:rFonts w:ascii="ＭＳ 明朝" w:hAnsi="ＭＳ 明朝" w:hint="eastAsia"/>
          <w:bCs/>
          <w:sz w:val="22"/>
          <w:szCs w:val="22"/>
        </w:rPr>
        <w:t>14日</w:t>
      </w:r>
      <w:r w:rsidRPr="00856845">
        <w:rPr>
          <w:rFonts w:ascii="ＭＳ 明朝" w:hAnsi="ＭＳ 明朝" w:hint="eastAsia"/>
          <w:bCs/>
          <w:sz w:val="22"/>
          <w:szCs w:val="22"/>
        </w:rPr>
        <w:t>、</w:t>
      </w:r>
      <w:r w:rsidR="008875E1">
        <w:rPr>
          <w:rFonts w:ascii="ＭＳ 明朝" w:hAnsi="ＭＳ 明朝" w:hint="eastAsia"/>
          <w:bCs/>
          <w:sz w:val="22"/>
          <w:szCs w:val="22"/>
        </w:rPr>
        <w:t>15日に東京都内</w:t>
      </w:r>
      <w:r w:rsidR="00E04C22">
        <w:rPr>
          <w:rFonts w:ascii="ＭＳ 明朝" w:hAnsi="ＭＳ 明朝" w:hint="eastAsia"/>
          <w:bCs/>
          <w:sz w:val="22"/>
          <w:szCs w:val="22"/>
        </w:rPr>
        <w:t>で</w:t>
      </w:r>
      <w:r w:rsidRPr="00856845">
        <w:rPr>
          <w:rFonts w:ascii="ＭＳ 明朝" w:hAnsi="ＭＳ 明朝" w:hint="eastAsia"/>
          <w:bCs/>
          <w:sz w:val="22"/>
          <w:szCs w:val="22"/>
        </w:rPr>
        <w:t>開催されます。</w:t>
      </w:r>
    </w:p>
    <w:p w:rsidR="00E04C22" w:rsidRPr="00856845" w:rsidRDefault="00E04C22" w:rsidP="00856845">
      <w:pPr>
        <w:rPr>
          <w:rFonts w:ascii="ＭＳ 明朝" w:hAnsi="ＭＳ 明朝" w:hint="eastAsia"/>
          <w:bCs/>
          <w:sz w:val="22"/>
          <w:szCs w:val="22"/>
        </w:rPr>
      </w:pPr>
    </w:p>
    <w:p w:rsidR="00856845" w:rsidRPr="00856845" w:rsidRDefault="00856845" w:rsidP="00856845">
      <w:pPr>
        <w:rPr>
          <w:rFonts w:ascii="ＭＳ 明朝" w:hAnsi="ＭＳ 明朝" w:hint="eastAsia"/>
          <w:b/>
          <w:bCs/>
          <w:sz w:val="22"/>
          <w:szCs w:val="22"/>
        </w:rPr>
      </w:pPr>
      <w:r w:rsidRPr="00856845">
        <w:rPr>
          <w:rFonts w:ascii="ＭＳ 明朝" w:hAnsi="ＭＳ 明朝" w:hint="eastAsia"/>
          <w:b/>
          <w:bCs/>
          <w:sz w:val="22"/>
          <w:szCs w:val="22"/>
        </w:rPr>
        <w:t>（3）その他</w:t>
      </w:r>
    </w:p>
    <w:p w:rsidR="00856845" w:rsidRPr="00627795" w:rsidRDefault="00856845" w:rsidP="00856845">
      <w:pPr>
        <w:rPr>
          <w:rFonts w:ascii="ＭＳ 明朝" w:hAnsi="ＭＳ 明朝"/>
          <w:bCs/>
          <w:sz w:val="21"/>
          <w:szCs w:val="21"/>
        </w:rPr>
      </w:pPr>
      <w:r w:rsidRPr="00856845">
        <w:rPr>
          <w:rFonts w:ascii="ＭＳ 明朝" w:hAnsi="ＭＳ 明朝" w:hint="eastAsia"/>
          <w:bCs/>
          <w:sz w:val="22"/>
          <w:szCs w:val="22"/>
        </w:rPr>
        <w:t xml:space="preserve">　</w:t>
      </w:r>
      <w:r w:rsidRPr="00627795">
        <w:rPr>
          <w:rFonts w:ascii="ＭＳ 明朝" w:hAnsi="ＭＳ 明朝" w:hint="eastAsia"/>
          <w:bCs/>
          <w:sz w:val="21"/>
          <w:szCs w:val="21"/>
        </w:rPr>
        <w:t>「民医連」をはじめ、医療・介護の実践を通じて人権確立をめざす諸団体が提起する学習会にも積極的に対応します。子育て世代の要求を人権の視点からとらえる課題の一つとして、「保育所、幼稚園、子ども園」にかかわる学習会</w:t>
      </w:r>
      <w:r w:rsidRPr="00627795">
        <w:rPr>
          <w:rFonts w:ascii="ＭＳ 明朝" w:hAnsi="ＭＳ 明朝" w:hint="eastAsia"/>
          <w:bCs/>
          <w:sz w:val="21"/>
          <w:szCs w:val="21"/>
        </w:rPr>
        <w:lastRenderedPageBreak/>
        <w:t>などを検討します。</w:t>
      </w:r>
    </w:p>
    <w:p w:rsidR="00856845" w:rsidRPr="00627795" w:rsidRDefault="00856845" w:rsidP="00856845">
      <w:pPr>
        <w:rPr>
          <w:rFonts w:ascii="ＭＳ 明朝" w:hAnsi="ＭＳ 明朝" w:cs="Lucida Sans Unicode" w:hint="eastAsia"/>
          <w:color w:val="444444"/>
          <w:sz w:val="21"/>
          <w:szCs w:val="21"/>
          <w:shd w:val="clear" w:color="auto" w:fill="FFFFFF"/>
        </w:rPr>
      </w:pPr>
      <w:r w:rsidRPr="00627795">
        <w:rPr>
          <w:rFonts w:ascii="ＭＳ 明朝" w:hAnsi="ＭＳ 明朝"/>
          <w:bCs/>
          <w:sz w:val="21"/>
          <w:szCs w:val="21"/>
        </w:rPr>
        <w:t xml:space="preserve">　県内で惹起している人権課題、岡山短期大学の山口雪子准教授への不当な</w:t>
      </w:r>
      <w:r w:rsidRPr="00627795">
        <w:rPr>
          <w:rFonts w:ascii="ＭＳ 明朝" w:hAnsi="ＭＳ 明朝" w:cs="Lucida Sans Unicode"/>
          <w:color w:val="444444"/>
          <w:sz w:val="21"/>
          <w:szCs w:val="21"/>
          <w:shd w:val="clear" w:color="auto" w:fill="FFFFFF"/>
        </w:rPr>
        <w:t>授業外し・研究室明け渡し命令の撤回を求めた裁判</w:t>
      </w:r>
      <w:r w:rsidRPr="00627795">
        <w:rPr>
          <w:rFonts w:ascii="ＭＳ 明朝" w:hAnsi="ＭＳ 明朝" w:cs="Lucida Sans Unicode" w:hint="eastAsia"/>
          <w:color w:val="444444"/>
          <w:sz w:val="21"/>
          <w:szCs w:val="21"/>
          <w:shd w:val="clear" w:color="auto" w:fill="FFFFFF"/>
        </w:rPr>
        <w:t>、これは2017年</w:t>
      </w:r>
      <w:r w:rsidR="00F40C8D" w:rsidRPr="00627795">
        <w:rPr>
          <w:rFonts w:ascii="ＭＳ 明朝" w:hAnsi="ＭＳ 明朝" w:cs="Lucida Sans Unicode" w:hint="eastAsia"/>
          <w:color w:val="444444"/>
          <w:sz w:val="21"/>
          <w:szCs w:val="21"/>
          <w:shd w:val="clear" w:color="auto" w:fill="FFFFFF"/>
        </w:rPr>
        <w:t>3月に続いて、2018年3月の高裁でも勝利しましたが、学園側が上告。</w:t>
      </w:r>
      <w:r w:rsidRPr="00627795">
        <w:rPr>
          <w:rFonts w:ascii="ＭＳ 明朝" w:hAnsi="ＭＳ 明朝" w:cs="Lucida Sans Unicode" w:hint="eastAsia"/>
          <w:color w:val="444444"/>
          <w:sz w:val="21"/>
          <w:szCs w:val="21"/>
          <w:shd w:val="clear" w:color="auto" w:fill="FFFFFF"/>
        </w:rPr>
        <w:t>引き続き</w:t>
      </w:r>
      <w:r w:rsidR="00B75F54" w:rsidRPr="00627795">
        <w:rPr>
          <w:rFonts w:ascii="ＭＳ 明朝" w:hAnsi="ＭＳ 明朝" w:cs="Lucida Sans Unicode" w:hint="eastAsia"/>
          <w:color w:val="444444"/>
          <w:sz w:val="21"/>
          <w:szCs w:val="21"/>
          <w:shd w:val="clear" w:color="auto" w:fill="FFFFFF"/>
        </w:rPr>
        <w:t>裁判が行われます。</w:t>
      </w:r>
      <w:r w:rsidRPr="00627795">
        <w:rPr>
          <w:rFonts w:ascii="ＭＳ 明朝" w:hAnsi="ＭＳ 明朝" w:cs="Lucida Sans Unicode"/>
          <w:color w:val="444444"/>
          <w:sz w:val="21"/>
          <w:szCs w:val="21"/>
          <w:shd w:val="clear" w:color="auto" w:fill="FFFFFF"/>
        </w:rPr>
        <w:t>支える活動などに積極的に</w:t>
      </w:r>
      <w:r w:rsidR="00B75F54" w:rsidRPr="00627795">
        <w:rPr>
          <w:rFonts w:ascii="ＭＳ 明朝" w:hAnsi="ＭＳ 明朝" w:cs="Lucida Sans Unicode" w:hint="eastAsia"/>
          <w:color w:val="444444"/>
          <w:sz w:val="21"/>
          <w:szCs w:val="21"/>
          <w:shd w:val="clear" w:color="auto" w:fill="FFFFFF"/>
        </w:rPr>
        <w:t>応えていきたいと思います。</w:t>
      </w:r>
    </w:p>
    <w:p w:rsidR="00856845" w:rsidRPr="00856845" w:rsidRDefault="00856845" w:rsidP="00856845">
      <w:pPr>
        <w:rPr>
          <w:rFonts w:ascii="ＭＳ 明朝" w:hAnsi="ＭＳ 明朝" w:hint="eastAsia"/>
          <w:bCs/>
          <w:sz w:val="21"/>
          <w:szCs w:val="21"/>
        </w:rPr>
      </w:pPr>
    </w:p>
    <w:p w:rsidR="00856845" w:rsidRPr="00856845" w:rsidRDefault="00856845" w:rsidP="00856845">
      <w:pPr>
        <w:rPr>
          <w:rFonts w:ascii="ＭＳ 明朝" w:hAnsi="ＭＳ 明朝" w:hint="eastAsia"/>
          <w:bCs/>
          <w:sz w:val="21"/>
          <w:szCs w:val="21"/>
        </w:rPr>
      </w:pPr>
    </w:p>
    <w:p w:rsidR="00856845" w:rsidRPr="00856845" w:rsidRDefault="00856845" w:rsidP="00856845">
      <w:pPr>
        <w:rPr>
          <w:rFonts w:ascii="ＭＳ ゴシック" w:eastAsia="ＭＳ ゴシック" w:hAnsi="ＭＳ ゴシック" w:hint="eastAsia"/>
          <w:b/>
          <w:bCs/>
          <w:szCs w:val="24"/>
        </w:rPr>
      </w:pPr>
      <w:r w:rsidRPr="00856845">
        <w:rPr>
          <w:rFonts w:ascii="ＭＳ ゴシック" w:eastAsia="ＭＳ ゴシック" w:hAnsi="ＭＳ ゴシック" w:hint="eastAsia"/>
          <w:b/>
          <w:bCs/>
          <w:szCs w:val="24"/>
        </w:rPr>
        <w:t>4、広報・宣伝・学習・研究活動</w:t>
      </w:r>
    </w:p>
    <w:p w:rsidR="00856845" w:rsidRPr="00856845" w:rsidRDefault="00856845" w:rsidP="00856845">
      <w:pPr>
        <w:ind w:firstLineChars="100" w:firstLine="195"/>
        <w:rPr>
          <w:rFonts w:ascii="ＭＳ 明朝" w:hAnsi="ＭＳ 明朝" w:hint="eastAsia"/>
          <w:sz w:val="22"/>
          <w:szCs w:val="22"/>
        </w:rPr>
      </w:pPr>
      <w:r w:rsidRPr="00856845">
        <w:rPr>
          <w:rFonts w:ascii="ＭＳ 明朝" w:hAnsi="ＭＳ 明朝" w:hint="eastAsia"/>
          <w:sz w:val="22"/>
          <w:szCs w:val="22"/>
        </w:rPr>
        <w:t>地域住民・市民の観点から人権を考える観点での広報・宣伝活動は極めて大切になっています。住民の民主的地域づくりのとりくみや介護と事業所の社会的認知を高めていくとりくみ、社会保障を充実させる諸活動などにも積極的に参加し、非営利共同のとりくみを重視します。</w:t>
      </w:r>
    </w:p>
    <w:p w:rsidR="00856845" w:rsidRPr="00856845" w:rsidRDefault="00856845" w:rsidP="00856845">
      <w:pPr>
        <w:ind w:firstLineChars="100" w:firstLine="195"/>
        <w:rPr>
          <w:rFonts w:ascii="ＭＳ 明朝" w:hAnsi="ＭＳ 明朝" w:hint="eastAsia"/>
          <w:sz w:val="22"/>
          <w:szCs w:val="22"/>
        </w:rPr>
      </w:pPr>
      <w:r w:rsidRPr="00856845">
        <w:rPr>
          <w:rFonts w:ascii="ＭＳ 明朝" w:hAnsi="ＭＳ 明朝" w:hint="eastAsia"/>
          <w:sz w:val="22"/>
          <w:szCs w:val="22"/>
        </w:rPr>
        <w:t>一般財団法人岡山県民主教育研究会と共同して、「人権」や「地域」にかかわる研究書籍を発行し普及します。｢地域人権だより｣を適宜発行します。会員内外からの投稿もいただき内容を充実させます。NPO法人地域人権みんなの会のブログを活用し、公開の原則にも対応していきます。</w:t>
      </w:r>
    </w:p>
    <w:p w:rsidR="00856845" w:rsidRPr="00856845" w:rsidRDefault="00856845" w:rsidP="00856845">
      <w:pPr>
        <w:ind w:firstLineChars="100" w:firstLine="195"/>
        <w:rPr>
          <w:rFonts w:ascii="ＭＳ 明朝" w:hAnsi="ＭＳ 明朝"/>
          <w:bCs/>
          <w:sz w:val="22"/>
          <w:szCs w:val="22"/>
        </w:rPr>
      </w:pPr>
      <w:r w:rsidRPr="00856845">
        <w:rPr>
          <w:rFonts w:ascii="ＭＳ 明朝" w:hAnsi="ＭＳ 明朝" w:hint="eastAsia"/>
          <w:bCs/>
          <w:sz w:val="22"/>
          <w:szCs w:val="22"/>
        </w:rPr>
        <w:t>将来にわたり安定的な事業展開を展望する上での法人のあり方の研究を具体的にすすめます。また、それぞれの事業所の内容、地域密着で成果を上げているとりくみなどを広く市民に広げていきます。</w:t>
      </w:r>
    </w:p>
    <w:p w:rsidR="00856845" w:rsidRPr="00856845" w:rsidRDefault="00856845" w:rsidP="00856845">
      <w:pPr>
        <w:ind w:firstLineChars="100" w:firstLine="195"/>
        <w:rPr>
          <w:rFonts w:ascii="ＭＳ 明朝" w:hAnsi="ＭＳ 明朝" w:hint="eastAsia"/>
          <w:bCs/>
          <w:sz w:val="22"/>
          <w:szCs w:val="22"/>
        </w:rPr>
      </w:pPr>
      <w:r w:rsidRPr="00856845">
        <w:rPr>
          <w:rFonts w:ascii="ＭＳ 明朝" w:hAnsi="ＭＳ 明朝" w:hint="eastAsia"/>
          <w:bCs/>
          <w:sz w:val="22"/>
          <w:szCs w:val="22"/>
        </w:rPr>
        <w:t>岡山県人権連などがよびかける、人権学習や人権確立・擁護の活動、具体的要求の実現などをともに展開しながら、岡山県地域人権ネットワークづくりを検討していきます。</w:t>
      </w:r>
    </w:p>
    <w:p w:rsidR="00856845" w:rsidRPr="00856845" w:rsidRDefault="00856845" w:rsidP="00856845">
      <w:pPr>
        <w:rPr>
          <w:rFonts w:ascii="ＭＳ 明朝" w:hAnsi="ＭＳ 明朝" w:hint="eastAsia"/>
          <w:bCs/>
          <w:sz w:val="22"/>
          <w:szCs w:val="22"/>
        </w:rPr>
      </w:pPr>
    </w:p>
    <w:p w:rsidR="00856845" w:rsidRPr="00856845" w:rsidRDefault="00856845" w:rsidP="00856845">
      <w:pPr>
        <w:rPr>
          <w:rFonts w:ascii="ＭＳ 明朝" w:hAnsi="ＭＳ 明朝" w:hint="eastAsia"/>
          <w:b/>
          <w:bCs/>
          <w:sz w:val="21"/>
          <w:szCs w:val="21"/>
        </w:rPr>
      </w:pPr>
    </w:p>
    <w:p w:rsidR="00856845" w:rsidRPr="00856845" w:rsidRDefault="00856845" w:rsidP="00856845">
      <w:pPr>
        <w:rPr>
          <w:rFonts w:ascii="ＭＳ ゴシック" w:eastAsia="ＭＳ ゴシック" w:hAnsi="ＭＳ ゴシック" w:hint="eastAsia"/>
          <w:b/>
          <w:bCs/>
          <w:szCs w:val="24"/>
        </w:rPr>
      </w:pPr>
      <w:r w:rsidRPr="00856845">
        <w:rPr>
          <w:rFonts w:ascii="ＭＳ ゴシック" w:eastAsia="ＭＳ ゴシック" w:hAnsi="ＭＳ ゴシック" w:hint="eastAsia"/>
          <w:b/>
          <w:bCs/>
          <w:szCs w:val="24"/>
        </w:rPr>
        <w:t>5、会員の拡大</w:t>
      </w:r>
    </w:p>
    <w:p w:rsidR="00856845" w:rsidRPr="00856845" w:rsidRDefault="00856845" w:rsidP="00856845">
      <w:pPr>
        <w:rPr>
          <w:rFonts w:ascii="ＭＳ 明朝" w:hAnsi="ＭＳ 明朝" w:hint="eastAsia"/>
          <w:sz w:val="22"/>
          <w:szCs w:val="22"/>
        </w:rPr>
      </w:pPr>
      <w:r w:rsidRPr="00856845">
        <w:rPr>
          <w:rFonts w:ascii="ＭＳ 明朝" w:hAnsi="ＭＳ 明朝" w:hint="eastAsia"/>
          <w:b/>
          <w:sz w:val="21"/>
          <w:szCs w:val="21"/>
        </w:rPr>
        <w:t xml:space="preserve">　</w:t>
      </w:r>
      <w:r w:rsidRPr="00856845">
        <w:rPr>
          <w:rFonts w:ascii="ＭＳ 明朝" w:hAnsi="ＭＳ 明朝" w:hint="eastAsia"/>
          <w:sz w:val="22"/>
          <w:szCs w:val="22"/>
        </w:rPr>
        <w:t>諸活動を積極的に展開させるなかで会員拡大をめざします。ＮＰＯの意義と当会の目的を多くの人に理解をえる独自のとりくみも必要です。</w:t>
      </w:r>
    </w:p>
    <w:p w:rsidR="00856845" w:rsidRPr="00856845" w:rsidRDefault="00856845" w:rsidP="00856845">
      <w:pPr>
        <w:rPr>
          <w:rFonts w:ascii="ＭＳ 明朝" w:hAnsi="ＭＳ 明朝" w:hint="eastAsia"/>
          <w:sz w:val="22"/>
          <w:szCs w:val="22"/>
        </w:rPr>
      </w:pPr>
      <w:r w:rsidRPr="00856845">
        <w:rPr>
          <w:rFonts w:ascii="ＭＳ 明朝" w:hAnsi="ＭＳ 明朝" w:hint="eastAsia"/>
          <w:sz w:val="22"/>
          <w:szCs w:val="22"/>
        </w:rPr>
        <w:t xml:space="preserve">　学習活動、事業活動などに会員外の人々の参加、協力を訴え、そのとりくみを通じて入会を働きかけます。また、専門家の方々に直接入会の呼び掛け活動を展開します。</w:t>
      </w:r>
    </w:p>
    <w:p w:rsidR="00856845" w:rsidRPr="00856845" w:rsidRDefault="00856845" w:rsidP="00856845">
      <w:pPr>
        <w:rPr>
          <w:rFonts w:ascii="ＭＳ 明朝" w:hAnsi="ＭＳ 明朝"/>
          <w:b/>
          <w:sz w:val="22"/>
          <w:szCs w:val="22"/>
        </w:rPr>
      </w:pPr>
      <w:r w:rsidRPr="00856845">
        <w:rPr>
          <w:rFonts w:ascii="ＭＳ 明朝" w:hAnsi="ＭＳ 明朝" w:hint="eastAsia"/>
          <w:sz w:val="22"/>
          <w:szCs w:val="22"/>
        </w:rPr>
        <w:t xml:space="preserve">　個人会費は、月額250円です。70歳以上の方、障害者の方などは月額100円とします。</w:t>
      </w:r>
    </w:p>
    <w:p w:rsidR="00856845" w:rsidRDefault="00856845" w:rsidP="00856845">
      <w:pPr>
        <w:rPr>
          <w:rFonts w:ascii="ＭＳ 明朝" w:hAnsi="ＭＳ 明朝" w:hint="eastAsia"/>
          <w:b/>
          <w:sz w:val="21"/>
          <w:szCs w:val="21"/>
        </w:rPr>
      </w:pPr>
    </w:p>
    <w:p w:rsidR="00E8788E" w:rsidRPr="00856845" w:rsidRDefault="00E8788E" w:rsidP="00856845">
      <w:pPr>
        <w:rPr>
          <w:rFonts w:ascii="ＭＳ 明朝" w:hAnsi="ＭＳ 明朝" w:hint="eastAsia"/>
          <w:b/>
          <w:sz w:val="21"/>
          <w:szCs w:val="21"/>
        </w:rPr>
      </w:pPr>
    </w:p>
    <w:p w:rsidR="00856845" w:rsidRPr="00856845" w:rsidRDefault="00856845" w:rsidP="00856845">
      <w:pPr>
        <w:rPr>
          <w:rFonts w:ascii="ＭＳ ゴシック" w:eastAsia="ＭＳ ゴシック" w:hAnsi="ＭＳ ゴシック"/>
          <w:b/>
          <w:szCs w:val="24"/>
        </w:rPr>
      </w:pPr>
      <w:r w:rsidRPr="00856845">
        <w:rPr>
          <w:rFonts w:ascii="ＭＳ ゴシック" w:eastAsia="ＭＳ ゴシック" w:hAnsi="ＭＳ ゴシック" w:hint="eastAsia"/>
          <w:b/>
          <w:szCs w:val="24"/>
        </w:rPr>
        <w:t>6、運営について</w:t>
      </w:r>
    </w:p>
    <w:p w:rsidR="00856845" w:rsidRPr="00856845" w:rsidRDefault="00856845" w:rsidP="00856845">
      <w:pPr>
        <w:rPr>
          <w:rFonts w:ascii="ＭＳ ゴシック" w:eastAsia="ＭＳ ゴシック" w:hAnsi="ＭＳ ゴシック"/>
          <w:b/>
          <w:szCs w:val="24"/>
        </w:rPr>
      </w:pPr>
      <w:r w:rsidRPr="00856845">
        <w:rPr>
          <w:rFonts w:ascii="ＭＳ 明朝" w:hAnsi="ＭＳ 明朝" w:hint="eastAsia"/>
          <w:sz w:val="22"/>
          <w:szCs w:val="22"/>
        </w:rPr>
        <w:t>①　理事会はすくなくとも4ヶ月に一度開催することをめざします。</w:t>
      </w:r>
    </w:p>
    <w:p w:rsidR="00856845" w:rsidRPr="00856845" w:rsidRDefault="00856845" w:rsidP="00856845">
      <w:pPr>
        <w:jc w:val="left"/>
        <w:rPr>
          <w:rFonts w:ascii="ＭＳ 明朝" w:hAnsi="ＭＳ 明朝"/>
          <w:sz w:val="22"/>
          <w:szCs w:val="22"/>
        </w:rPr>
      </w:pPr>
      <w:r w:rsidRPr="00856845">
        <w:rPr>
          <w:rFonts w:ascii="ＭＳ 明朝" w:hAnsi="ＭＳ 明朝" w:hint="eastAsia"/>
          <w:sz w:val="22"/>
          <w:szCs w:val="22"/>
        </w:rPr>
        <w:t>②　個別分野にかかわる計画づくりの会議は随時開催します。</w:t>
      </w:r>
    </w:p>
    <w:p w:rsidR="00856845" w:rsidRPr="00856845" w:rsidRDefault="00856845" w:rsidP="00856845">
      <w:pPr>
        <w:jc w:val="left"/>
        <w:rPr>
          <w:rFonts w:ascii="ＭＳ 明朝" w:hAnsi="ＭＳ 明朝" w:hint="eastAsia"/>
          <w:sz w:val="22"/>
          <w:szCs w:val="22"/>
        </w:rPr>
      </w:pPr>
      <w:r w:rsidRPr="00856845">
        <w:rPr>
          <w:rFonts w:ascii="ＭＳ 明朝" w:hAnsi="ＭＳ 明朝" w:hint="eastAsia"/>
          <w:sz w:val="22"/>
          <w:szCs w:val="22"/>
        </w:rPr>
        <w:t>③ 「NPO・地域人権たより」は年4回程度発行します。</w:t>
      </w:r>
    </w:p>
    <w:p w:rsidR="00856845" w:rsidRPr="00856845" w:rsidRDefault="00856845" w:rsidP="00856845">
      <w:pPr>
        <w:jc w:val="left"/>
        <w:rPr>
          <w:rFonts w:ascii="ＭＳ 明朝" w:hAnsi="ＭＳ 明朝" w:hint="eastAsia"/>
          <w:sz w:val="22"/>
          <w:szCs w:val="22"/>
        </w:rPr>
      </w:pPr>
      <w:r w:rsidRPr="00856845">
        <w:rPr>
          <w:rFonts w:ascii="ＭＳ 明朝" w:hAnsi="ＭＳ 明朝" w:hint="eastAsia"/>
          <w:sz w:val="22"/>
          <w:szCs w:val="22"/>
        </w:rPr>
        <w:t>④　ななくさ、かるがも、だんだんの運営にかかわるとりくみや諸会議に積極的に参画します。</w:t>
      </w:r>
    </w:p>
    <w:p w:rsidR="00856845" w:rsidRPr="00856845" w:rsidRDefault="00856845" w:rsidP="00856845">
      <w:pPr>
        <w:jc w:val="left"/>
        <w:rPr>
          <w:rFonts w:ascii="ＭＳ 明朝" w:hAnsi="ＭＳ 明朝" w:hint="eastAsia"/>
          <w:sz w:val="22"/>
          <w:szCs w:val="22"/>
        </w:rPr>
      </w:pPr>
      <w:r w:rsidRPr="00856845">
        <w:rPr>
          <w:rFonts w:ascii="ＭＳ 明朝" w:hAnsi="ＭＳ 明朝" w:hint="eastAsia"/>
          <w:sz w:val="22"/>
          <w:szCs w:val="22"/>
        </w:rPr>
        <w:t>⑤　県内の人権課題に積極的に接近し、特に福祉の向上をめざすとりくみのために奮闘します。</w:t>
      </w:r>
    </w:p>
    <w:p w:rsidR="00856845" w:rsidRPr="00856845" w:rsidRDefault="00856845" w:rsidP="00856845">
      <w:pPr>
        <w:jc w:val="left"/>
        <w:rPr>
          <w:rFonts w:ascii="ＭＳ 明朝" w:hAnsi="ＭＳ 明朝"/>
          <w:sz w:val="22"/>
          <w:szCs w:val="22"/>
        </w:rPr>
      </w:pPr>
      <w:r w:rsidRPr="00856845">
        <w:rPr>
          <w:rFonts w:ascii="ＭＳ 明朝" w:hAnsi="ＭＳ 明朝" w:hint="eastAsia"/>
          <w:sz w:val="22"/>
          <w:szCs w:val="22"/>
        </w:rPr>
        <w:t>⑥　東日本大震災、熊本地震、原発被害を受けている人々への支援を引き続き行います。</w:t>
      </w:r>
    </w:p>
    <w:p w:rsidR="00856845" w:rsidRPr="00856845" w:rsidRDefault="00856845" w:rsidP="00F40C8D">
      <w:pPr>
        <w:ind w:left="390" w:hangingChars="200" w:hanging="390"/>
        <w:jc w:val="left"/>
        <w:rPr>
          <w:rFonts w:ascii="ＭＳ 明朝" w:hAnsi="ＭＳ 明朝" w:cs="ＭＳ Ｐゴシック" w:hint="eastAsia"/>
          <w:kern w:val="0"/>
          <w:sz w:val="22"/>
          <w:szCs w:val="22"/>
        </w:rPr>
      </w:pPr>
      <w:r w:rsidRPr="00856845">
        <w:rPr>
          <w:rFonts w:ascii="ＭＳ 明朝" w:hAnsi="ＭＳ 明朝" w:hint="eastAsia"/>
          <w:sz w:val="22"/>
          <w:szCs w:val="22"/>
        </w:rPr>
        <w:t>⑦　民医連、</w:t>
      </w:r>
      <w:r w:rsidR="00F40C8D">
        <w:rPr>
          <w:rFonts w:ascii="ＭＳ 明朝" w:hAnsi="ＭＳ 明朝" w:hint="eastAsia"/>
          <w:sz w:val="22"/>
          <w:szCs w:val="22"/>
        </w:rPr>
        <w:t>民商、</w:t>
      </w:r>
      <w:r w:rsidRPr="00856845">
        <w:rPr>
          <w:rFonts w:ascii="ＭＳ 明朝" w:hAnsi="ＭＳ 明朝" w:hint="eastAsia"/>
          <w:sz w:val="22"/>
          <w:szCs w:val="22"/>
        </w:rPr>
        <w:t>商工会議所</w:t>
      </w:r>
      <w:r w:rsidR="00F40C8D">
        <w:rPr>
          <w:rFonts w:ascii="ＭＳ 明朝" w:hAnsi="ＭＳ 明朝" w:hint="eastAsia"/>
          <w:sz w:val="22"/>
          <w:szCs w:val="22"/>
        </w:rPr>
        <w:t>に加盟していることを活かし</w:t>
      </w:r>
      <w:r w:rsidRPr="00856845">
        <w:rPr>
          <w:rFonts w:ascii="ＭＳ 明朝" w:hAnsi="ＭＳ 明朝" w:hint="eastAsia"/>
          <w:sz w:val="22"/>
          <w:szCs w:val="22"/>
        </w:rPr>
        <w:t>、社会的信頼を高めながら、安定性、将来性を確立します。</w:t>
      </w:r>
    </w:p>
    <w:p w:rsidR="00856845" w:rsidRPr="00856845" w:rsidRDefault="00856845" w:rsidP="00856845">
      <w:pPr>
        <w:rPr>
          <w:rFonts w:ascii="ＭＳ 明朝" w:hAnsi="ＭＳ 明朝" w:hint="eastAsia"/>
          <w:szCs w:val="24"/>
          <w:bdr w:val="single" w:sz="4" w:space="0" w:color="auto"/>
        </w:rPr>
      </w:pPr>
    </w:p>
    <w:p w:rsidR="00755B02" w:rsidRDefault="00755B02" w:rsidP="00856845"/>
    <w:p w:rsidR="00755B02" w:rsidRDefault="00755B02" w:rsidP="00856845"/>
    <w:p w:rsidR="00755B02" w:rsidRDefault="00755B02" w:rsidP="00856845"/>
    <w:p w:rsidR="00755B02" w:rsidRDefault="00755B02" w:rsidP="00856845"/>
    <w:p w:rsidR="00755B02" w:rsidRDefault="00755B02" w:rsidP="00856845"/>
    <w:p w:rsidR="00C16C1C" w:rsidRDefault="00C16C1C" w:rsidP="00856845"/>
    <w:p w:rsidR="00F02703" w:rsidRDefault="00F02703" w:rsidP="00856845"/>
    <w:p w:rsidR="00BA5DB4" w:rsidRDefault="00BA5DB4" w:rsidP="00856845"/>
    <w:p w:rsidR="00856845" w:rsidRDefault="00856845" w:rsidP="00856845">
      <w:r w:rsidRPr="00856845">
        <w:rPr>
          <w:rFonts w:hint="eastAsia"/>
        </w:rPr>
        <w:lastRenderedPageBreak/>
        <w:t>第４号議案　　２０１</w:t>
      </w:r>
      <w:r w:rsidR="00C16C1C">
        <w:rPr>
          <w:rFonts w:hint="eastAsia"/>
        </w:rPr>
        <w:t>8</w:t>
      </w:r>
      <w:r w:rsidR="00755B02">
        <w:rPr>
          <w:rFonts w:hint="eastAsia"/>
        </w:rPr>
        <w:t xml:space="preserve">年度予算・案　</w:t>
      </w:r>
    </w:p>
    <w:p w:rsidR="00C16C1C" w:rsidRPr="00C16C1C" w:rsidRDefault="00BA5DB4" w:rsidP="00856845">
      <w:pPr>
        <w:rPr>
          <w:rFonts w:hint="eastAsia"/>
        </w:rPr>
      </w:pPr>
      <w:r w:rsidRPr="00C16C1C">
        <w:rPr>
          <w:rFonts w:hint="eastAsia"/>
          <w:noProof/>
        </w:rPr>
        <w:drawing>
          <wp:inline distT="0" distB="0" distL="0" distR="0">
            <wp:extent cx="6115050" cy="8801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8801100"/>
                    </a:xfrm>
                    <a:prstGeom prst="rect">
                      <a:avLst/>
                    </a:prstGeom>
                    <a:noFill/>
                    <a:ln>
                      <a:noFill/>
                    </a:ln>
                  </pic:spPr>
                </pic:pic>
              </a:graphicData>
            </a:graphic>
          </wp:inline>
        </w:drawing>
      </w:r>
    </w:p>
    <w:p w:rsidR="008633BE" w:rsidRDefault="008633BE" w:rsidP="00A46822">
      <w:pPr>
        <w:rPr>
          <w:rFonts w:ascii="ＭＳ 明朝" w:hAnsi="ＭＳ 明朝"/>
          <w:szCs w:val="24"/>
        </w:rPr>
      </w:pPr>
    </w:p>
    <w:p w:rsidR="00A46822" w:rsidRPr="00A46822" w:rsidRDefault="00A46822" w:rsidP="00A46822">
      <w:pPr>
        <w:rPr>
          <w:rFonts w:ascii="ＭＳ 明朝" w:hAnsi="ＭＳ 明朝"/>
          <w:szCs w:val="24"/>
        </w:rPr>
      </w:pPr>
      <w:r w:rsidRPr="00A46822">
        <w:rPr>
          <w:rFonts w:ascii="ＭＳ 明朝" w:hAnsi="ＭＳ 明朝" w:hint="eastAsia"/>
          <w:szCs w:val="24"/>
        </w:rPr>
        <w:lastRenderedPageBreak/>
        <w:t>第</w:t>
      </w:r>
      <w:r>
        <w:rPr>
          <w:rFonts w:ascii="ＭＳ 明朝" w:hAnsi="ＭＳ 明朝" w:hint="eastAsia"/>
          <w:szCs w:val="24"/>
        </w:rPr>
        <w:t>5</w:t>
      </w:r>
      <w:r w:rsidRPr="00A46822">
        <w:rPr>
          <w:rFonts w:ascii="ＭＳ 明朝" w:hAnsi="ＭＳ 明朝" w:hint="eastAsia"/>
          <w:szCs w:val="24"/>
        </w:rPr>
        <w:t>号議案</w:t>
      </w:r>
      <w:r>
        <w:rPr>
          <w:rFonts w:ascii="ＭＳ 明朝" w:hAnsi="ＭＳ 明朝" w:hint="eastAsia"/>
          <w:szCs w:val="24"/>
        </w:rPr>
        <w:t xml:space="preserve">　</w:t>
      </w:r>
      <w:r w:rsidRPr="00A46822">
        <w:rPr>
          <w:rFonts w:ascii="ＭＳ 明朝" w:hAnsi="ＭＳ 明朝" w:hint="eastAsia"/>
          <w:szCs w:val="24"/>
        </w:rPr>
        <w:t>不動産財産の取得について</w:t>
      </w:r>
    </w:p>
    <w:p w:rsidR="00A46822" w:rsidRPr="00A46822" w:rsidRDefault="00A46822" w:rsidP="00A46822">
      <w:pPr>
        <w:ind w:firstLineChars="200" w:firstLine="370"/>
        <w:rPr>
          <w:rFonts w:ascii="ＭＳ 明朝" w:hAnsi="ＭＳ 明朝"/>
          <w:sz w:val="21"/>
          <w:szCs w:val="21"/>
        </w:rPr>
      </w:pPr>
      <w:r w:rsidRPr="00A46822">
        <w:rPr>
          <w:rFonts w:ascii="ＭＳ 明朝" w:hAnsi="ＭＳ 明朝" w:hint="eastAsia"/>
          <w:sz w:val="21"/>
          <w:szCs w:val="21"/>
        </w:rPr>
        <w:t>「みんなの家ななくさ」をNPO法人地域人権みんなの会の所有にすることについて</w:t>
      </w:r>
    </w:p>
    <w:p w:rsidR="00A46822" w:rsidRPr="00A46822" w:rsidRDefault="00A46822" w:rsidP="00F02703">
      <w:pPr>
        <w:rPr>
          <w:rFonts w:ascii="ＭＳ 明朝" w:hAnsi="ＭＳ 明朝"/>
          <w:sz w:val="21"/>
          <w:szCs w:val="21"/>
        </w:rPr>
      </w:pPr>
      <w:r w:rsidRPr="00A46822">
        <w:rPr>
          <w:rFonts w:ascii="ＭＳ 明朝" w:hAnsi="ＭＳ 明朝" w:hint="eastAsia"/>
          <w:sz w:val="21"/>
          <w:szCs w:val="21"/>
        </w:rPr>
        <w:t>①ななくさの不動産としての環境</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・土地　所有者　住宅俊乃さん</w:t>
      </w:r>
    </w:p>
    <w:p w:rsidR="00A46822" w:rsidRPr="00A46822" w:rsidRDefault="00A46822" w:rsidP="00A46822">
      <w:pPr>
        <w:ind w:firstLineChars="600" w:firstLine="1110"/>
        <w:rPr>
          <w:rFonts w:ascii="ＭＳ 明朝" w:hAnsi="ＭＳ 明朝"/>
          <w:sz w:val="21"/>
          <w:szCs w:val="21"/>
        </w:rPr>
      </w:pPr>
      <w:r w:rsidRPr="00A46822">
        <w:rPr>
          <w:rFonts w:ascii="ＭＳ 明朝" w:hAnsi="ＭＳ 明朝" w:hint="eastAsia"/>
          <w:sz w:val="21"/>
          <w:szCs w:val="21"/>
        </w:rPr>
        <w:t>西崎本町743-4　 94.68㎡　　　評価額　586万円</w:t>
      </w:r>
    </w:p>
    <w:p w:rsidR="00A46822" w:rsidRPr="00A46822" w:rsidRDefault="00A46822" w:rsidP="00A46822">
      <w:pPr>
        <w:ind w:firstLineChars="100" w:firstLine="185"/>
        <w:rPr>
          <w:rFonts w:ascii="ＭＳ 明朝" w:hAnsi="ＭＳ 明朝"/>
          <w:sz w:val="21"/>
          <w:szCs w:val="21"/>
          <w:u w:val="single"/>
        </w:rPr>
      </w:pPr>
      <w:r w:rsidRPr="00A46822">
        <w:rPr>
          <w:rFonts w:ascii="ＭＳ 明朝" w:hAnsi="ＭＳ 明朝" w:hint="eastAsia"/>
          <w:sz w:val="21"/>
          <w:szCs w:val="21"/>
        </w:rPr>
        <w:t xml:space="preserve">　　　　　</w:t>
      </w:r>
      <w:r w:rsidRPr="00A46822">
        <w:rPr>
          <w:rFonts w:ascii="ＭＳ 明朝" w:hAnsi="ＭＳ 明朝" w:hint="eastAsia"/>
          <w:sz w:val="21"/>
          <w:szCs w:val="21"/>
          <w:u w:val="single"/>
        </w:rPr>
        <w:t xml:space="preserve">西崎本町743-5　118.95㎡　　　評価額　736万円　　　</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213.63㎡(64.7坪)　　　1322万円　　　　　　　　　　　　　　</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・家屋　所有者　　小室都　　</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鉄筋2階建て　　1989年建築</w:t>
      </w:r>
    </w:p>
    <w:p w:rsidR="00A46822" w:rsidRPr="00A46822" w:rsidRDefault="00A46822" w:rsidP="00F02703">
      <w:pPr>
        <w:rPr>
          <w:rFonts w:ascii="ＭＳ 明朝" w:hAnsi="ＭＳ 明朝"/>
          <w:sz w:val="21"/>
          <w:szCs w:val="21"/>
        </w:rPr>
      </w:pPr>
      <w:r w:rsidRPr="00A46822">
        <w:rPr>
          <w:rFonts w:ascii="ＭＳ 明朝" w:hAnsi="ＭＳ 明朝" w:hint="eastAsia"/>
          <w:sz w:val="21"/>
          <w:szCs w:val="21"/>
        </w:rPr>
        <w:t>②所有する目的、意義と具体的対応</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・NPO本部の不動産の財産　今後の事業活動には必要</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・2階部分の活用　　事務室、休憩場所などの確保</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・修理、改修などの負担の明確化に</w:t>
      </w:r>
    </w:p>
    <w:p w:rsidR="00A46822" w:rsidRP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・分割支払で対応してもらえる　　　　</w:t>
      </w:r>
    </w:p>
    <w:p w:rsidR="00A46822" w:rsidRDefault="00A46822" w:rsidP="00A46822">
      <w:pPr>
        <w:ind w:firstLineChars="100" w:firstLine="185"/>
        <w:rPr>
          <w:rFonts w:ascii="ＭＳ 明朝" w:hAnsi="ＭＳ 明朝"/>
          <w:sz w:val="21"/>
          <w:szCs w:val="21"/>
        </w:rPr>
      </w:pPr>
      <w:r w:rsidRPr="00A46822">
        <w:rPr>
          <w:rFonts w:ascii="ＭＳ 明朝" w:hAnsi="ＭＳ 明朝" w:hint="eastAsia"/>
          <w:sz w:val="21"/>
          <w:szCs w:val="21"/>
        </w:rPr>
        <w:t xml:space="preserve">　　・理事会での合意、総会での決定</w:t>
      </w:r>
    </w:p>
    <w:p w:rsidR="00A46822" w:rsidRPr="00A46822" w:rsidRDefault="00A46822" w:rsidP="00F02703">
      <w:pPr>
        <w:rPr>
          <w:rFonts w:ascii="ＭＳ 明朝" w:hAnsi="ＭＳ 明朝" w:hint="eastAsia"/>
          <w:sz w:val="21"/>
          <w:szCs w:val="21"/>
        </w:rPr>
      </w:pPr>
      <w:r>
        <w:rPr>
          <w:rFonts w:ascii="ＭＳ 明朝" w:hAnsi="ＭＳ 明朝" w:hint="eastAsia"/>
          <w:sz w:val="21"/>
          <w:szCs w:val="21"/>
        </w:rPr>
        <w:t>③売買契約内容</w:t>
      </w:r>
    </w:p>
    <w:p w:rsidR="003B649D" w:rsidRDefault="00A46822" w:rsidP="00703BA2">
      <w:pPr>
        <w:rPr>
          <w:rFonts w:ascii="ＭＳ 明朝" w:hAnsi="ＭＳ 明朝"/>
          <w:bCs/>
          <w:sz w:val="22"/>
          <w:szCs w:val="22"/>
        </w:rPr>
      </w:pPr>
      <w:r>
        <w:rPr>
          <w:rFonts w:ascii="ＭＳ 明朝" w:hAnsi="ＭＳ 明朝" w:hint="eastAsia"/>
          <w:bCs/>
          <w:sz w:val="22"/>
          <w:szCs w:val="22"/>
        </w:rPr>
        <w:t xml:space="preserve">　　　・2018年10月1日</w:t>
      </w:r>
    </w:p>
    <w:p w:rsidR="00A46822" w:rsidRDefault="00A46822" w:rsidP="00703BA2">
      <w:pPr>
        <w:rPr>
          <w:rFonts w:ascii="ＭＳ 明朝" w:hAnsi="ＭＳ 明朝"/>
          <w:bCs/>
          <w:sz w:val="22"/>
          <w:szCs w:val="22"/>
        </w:rPr>
      </w:pPr>
      <w:r>
        <w:rPr>
          <w:rFonts w:ascii="ＭＳ 明朝" w:hAnsi="ＭＳ 明朝" w:hint="eastAsia"/>
          <w:bCs/>
          <w:sz w:val="22"/>
          <w:szCs w:val="22"/>
        </w:rPr>
        <w:t xml:space="preserve">　　　・売買の金額　　1400万円</w:t>
      </w:r>
    </w:p>
    <w:p w:rsidR="00E371C8" w:rsidRDefault="00A46822" w:rsidP="00703BA2">
      <w:pPr>
        <w:rPr>
          <w:rFonts w:ascii="ＭＳ 明朝" w:hAnsi="ＭＳ 明朝"/>
          <w:bCs/>
          <w:sz w:val="22"/>
          <w:szCs w:val="22"/>
        </w:rPr>
      </w:pPr>
      <w:r>
        <w:rPr>
          <w:rFonts w:ascii="ＭＳ 明朝" w:hAnsi="ＭＳ 明朝" w:hint="eastAsia"/>
          <w:bCs/>
          <w:sz w:val="22"/>
          <w:szCs w:val="22"/>
        </w:rPr>
        <w:t xml:space="preserve">　　　・支払方法　　　4年間での支払</w:t>
      </w:r>
      <w:r w:rsidR="00BA5DB4">
        <w:rPr>
          <w:rFonts w:ascii="ＭＳ 明朝" w:hAnsi="ＭＳ 明朝" w:hint="eastAsia"/>
          <w:bCs/>
          <w:sz w:val="22"/>
          <w:szCs w:val="22"/>
        </w:rPr>
        <w:t>い</w:t>
      </w:r>
      <w:bookmarkStart w:id="0" w:name="_GoBack"/>
      <w:bookmarkEnd w:id="0"/>
      <w:r>
        <w:rPr>
          <w:rFonts w:ascii="ＭＳ 明朝" w:hAnsi="ＭＳ 明朝" w:hint="eastAsia"/>
          <w:bCs/>
          <w:sz w:val="22"/>
          <w:szCs w:val="22"/>
        </w:rPr>
        <w:t xml:space="preserve">　(300万円、300万円、400万円、400万円)</w:t>
      </w:r>
    </w:p>
    <w:p w:rsidR="00E371C8" w:rsidRPr="00E371C8" w:rsidRDefault="00E371C8" w:rsidP="00703BA2">
      <w:pPr>
        <w:rPr>
          <w:rFonts w:ascii="ＭＳ 明朝" w:hAnsi="ＭＳ 明朝"/>
          <w:bCs/>
          <w:szCs w:val="24"/>
        </w:rPr>
      </w:pPr>
    </w:p>
    <w:p w:rsidR="00E371C8" w:rsidRPr="00E371C8" w:rsidRDefault="00E371C8" w:rsidP="00703BA2">
      <w:pPr>
        <w:rPr>
          <w:rFonts w:ascii="ＭＳ 明朝" w:hAnsi="ＭＳ 明朝"/>
          <w:bCs/>
          <w:szCs w:val="24"/>
        </w:rPr>
      </w:pPr>
      <w:r w:rsidRPr="00E371C8">
        <w:rPr>
          <w:rFonts w:ascii="ＭＳ 明朝" w:hAnsi="ＭＳ 明朝" w:hint="eastAsia"/>
          <w:bCs/>
          <w:szCs w:val="24"/>
        </w:rPr>
        <w:t>第６号議案　定款の変更について</w:t>
      </w:r>
    </w:p>
    <w:p w:rsidR="00E371C8" w:rsidRDefault="00E371C8" w:rsidP="00703BA2">
      <w:pPr>
        <w:rPr>
          <w:rFonts w:ascii="ＭＳ 明朝" w:hAnsi="ＭＳ 明朝"/>
          <w:bCs/>
          <w:sz w:val="22"/>
          <w:szCs w:val="22"/>
        </w:rPr>
      </w:pPr>
      <w:r>
        <w:rPr>
          <w:rFonts w:ascii="ＭＳ 明朝" w:hAnsi="ＭＳ 明朝" w:hint="eastAsia"/>
          <w:bCs/>
          <w:sz w:val="22"/>
          <w:szCs w:val="22"/>
        </w:rPr>
        <w:t xml:space="preserve">　変更内容・・第５</w:t>
      </w:r>
      <w:r w:rsidR="006135F8">
        <w:rPr>
          <w:rFonts w:ascii="ＭＳ 明朝" w:hAnsi="ＭＳ 明朝" w:hint="eastAsia"/>
          <w:bCs/>
          <w:sz w:val="22"/>
          <w:szCs w:val="22"/>
        </w:rPr>
        <w:t>条、特定非営利活動に係る事業に「予防小規模多機能型居宅介護事業</w:t>
      </w:r>
      <w:r>
        <w:rPr>
          <w:rFonts w:ascii="ＭＳ 明朝" w:hAnsi="ＭＳ 明朝" w:hint="eastAsia"/>
          <w:bCs/>
          <w:sz w:val="22"/>
          <w:szCs w:val="22"/>
        </w:rPr>
        <w:t>」を加える</w:t>
      </w:r>
    </w:p>
    <w:p w:rsidR="00E371C8" w:rsidRPr="00E371C8" w:rsidRDefault="00E371C8" w:rsidP="00703BA2">
      <w:pPr>
        <w:rPr>
          <w:rFonts w:ascii="ＭＳ 明朝" w:hAnsi="ＭＳ 明朝" w:hint="eastAsia"/>
          <w:bCs/>
          <w:sz w:val="22"/>
          <w:szCs w:val="22"/>
        </w:rPr>
      </w:pPr>
      <w:r>
        <w:rPr>
          <w:rFonts w:ascii="ＭＳ 明朝" w:hAnsi="ＭＳ 明朝" w:hint="eastAsia"/>
          <w:bCs/>
          <w:sz w:val="22"/>
          <w:szCs w:val="22"/>
        </w:rPr>
        <w:t xml:space="preserve">　提案理由・・本来、挿入しておくべきものとして行政より指摘を受けた</w:t>
      </w:r>
    </w:p>
    <w:p w:rsidR="00E371C8" w:rsidRPr="00E371C8" w:rsidRDefault="00E371C8" w:rsidP="00E371C8">
      <w:pPr>
        <w:rPr>
          <w:rFonts w:ascii="ＭＳ 明朝" w:hAnsi="ＭＳ 明朝" w:hint="eastAsia"/>
          <w:sz w:val="21"/>
          <w:szCs w:val="24"/>
        </w:rPr>
      </w:pPr>
      <w:r>
        <w:rPr>
          <w:rFonts w:ascii="ＭＳ 明朝" w:hAnsi="ＭＳ 明朝" w:hint="eastAsia"/>
          <w:bCs/>
          <w:sz w:val="22"/>
          <w:szCs w:val="22"/>
        </w:rPr>
        <w:t xml:space="preserve">　具体的条文</w:t>
      </w:r>
    </w:p>
    <w:p w:rsidR="00E371C8" w:rsidRPr="00E371C8" w:rsidRDefault="00E371C8" w:rsidP="002C7D7D">
      <w:pPr>
        <w:ind w:firstLineChars="800" w:firstLine="1480"/>
        <w:rPr>
          <w:rFonts w:ascii="ＭＳ 明朝" w:hAnsi="ＭＳ 明朝"/>
          <w:bCs/>
          <w:sz w:val="22"/>
          <w:szCs w:val="22"/>
        </w:rPr>
      </w:pPr>
      <w:r w:rsidRPr="00E371C8">
        <w:rPr>
          <w:rFonts w:ascii="ＭＳ 明朝" w:hAnsi="ＭＳ 明朝" w:hint="eastAsia"/>
          <w:sz w:val="21"/>
          <w:szCs w:val="24"/>
        </w:rPr>
        <w:t>第５条　 この法人は、第3条の目的を達成するため、次の事業を行う。</w:t>
      </w:r>
    </w:p>
    <w:p w:rsidR="00E371C8" w:rsidRPr="00A46822" w:rsidRDefault="00BA5DB4" w:rsidP="00703BA2">
      <w:pPr>
        <w:rPr>
          <w:rFonts w:ascii="ＭＳ 明朝" w:hAnsi="ＭＳ 明朝" w:hint="eastAsia"/>
          <w:bCs/>
          <w:sz w:val="22"/>
          <w:szCs w:val="22"/>
        </w:rPr>
      </w:pPr>
      <w:r>
        <w:rPr>
          <w:rFonts w:ascii="ＭＳ 明朝" w:hAnsi="ＭＳ 明朝" w:hint="eastAsia"/>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212725</wp:posOffset>
                </wp:positionV>
                <wp:extent cx="2971800" cy="353885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38855"/>
                        </a:xfrm>
                        <a:prstGeom prst="rect">
                          <a:avLst/>
                        </a:prstGeom>
                        <a:solidFill>
                          <a:srgbClr val="FFFFFF"/>
                        </a:solidFill>
                        <a:ln w="9525">
                          <a:solidFill>
                            <a:srgbClr val="000000"/>
                          </a:solidFill>
                          <a:miter lim="800000"/>
                          <a:headEnd/>
                          <a:tailEnd/>
                        </a:ln>
                      </wps:spPr>
                      <wps:txbx>
                        <w:txbxContent>
                          <w:p w:rsidR="002C7D7D" w:rsidRPr="00E371C8" w:rsidRDefault="002C7D7D" w:rsidP="002C7D7D">
                            <w:pPr>
                              <w:rPr>
                                <w:rFonts w:ascii="ＭＳ 明朝" w:hAnsi="ＭＳ 明朝" w:hint="eastAsia"/>
                                <w:sz w:val="18"/>
                                <w:szCs w:val="18"/>
                              </w:rPr>
                            </w:pPr>
                            <w:r>
                              <w:rPr>
                                <w:rFonts w:ascii="ＭＳ 明朝" w:hAnsi="ＭＳ 明朝" w:hint="eastAsia"/>
                                <w:sz w:val="18"/>
                                <w:szCs w:val="18"/>
                              </w:rPr>
                              <w:t>（1）</w:t>
                            </w:r>
                            <w:r w:rsidRPr="00E371C8">
                              <w:rPr>
                                <w:rFonts w:ascii="ＭＳ 明朝" w:hAnsi="ＭＳ 明朝" w:hint="eastAsia"/>
                                <w:sz w:val="18"/>
                                <w:szCs w:val="18"/>
                              </w:rPr>
                              <w:t xml:space="preserve">　特定非営利活動に係る事業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①　人権講演会の開催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②　人権問題相談会の開催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③　地域社会における人権問題の研究誌の発行、普及</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④　介護予防教室、ホームヘルパー研修事業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⑤　訪問介護、家事援助等の在宅福祉サービス事業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⑥　通所介護事業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⑦　グループホーム事業、給食サービス事業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⑧　地域づくりの提言運動</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⑨　子育て教室の開催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⑩　人権、福祉、子育てに関する広報機関紙発行事業</w:t>
                            </w:r>
                          </w:p>
                          <w:p w:rsidR="002C7D7D" w:rsidRDefault="002C7D7D" w:rsidP="002C7D7D">
                            <w:pPr>
                              <w:rPr>
                                <w:rFonts w:ascii="ＭＳ 明朝" w:hAnsi="ＭＳ 明朝"/>
                                <w:sz w:val="18"/>
                                <w:szCs w:val="18"/>
                              </w:rPr>
                            </w:pPr>
                            <w:r w:rsidRPr="00E371C8">
                              <w:rPr>
                                <w:rFonts w:ascii="ＭＳ 明朝" w:hAnsi="ＭＳ 明朝" w:hint="eastAsia"/>
                                <w:sz w:val="18"/>
                                <w:szCs w:val="18"/>
                              </w:rPr>
                              <w:t>⑪　小規模多機能型居宅介護事業</w:t>
                            </w:r>
                          </w:p>
                          <w:p w:rsidR="002C7D7D" w:rsidRPr="00E371C8" w:rsidRDefault="002C7D7D" w:rsidP="002C7D7D">
                            <w:pPr>
                              <w:ind w:firstLineChars="200" w:firstLine="310"/>
                              <w:rPr>
                                <w:rFonts w:ascii="ＭＳ 明朝" w:hAnsi="ＭＳ 明朝" w:hint="eastAsia"/>
                                <w:sz w:val="18"/>
                                <w:szCs w:val="18"/>
                                <w:u w:val="single"/>
                              </w:rPr>
                            </w:pPr>
                            <w:r w:rsidRPr="002C7D7D">
                              <w:rPr>
                                <w:rFonts w:ascii="ＭＳ 明朝" w:hAnsi="ＭＳ 明朝" w:hint="eastAsia"/>
                                <w:sz w:val="18"/>
                                <w:szCs w:val="18"/>
                                <w:u w:val="single"/>
                              </w:rPr>
                              <w:t>及び介護予防小規模多機能型居宅介護</w:t>
                            </w:r>
                            <w:r w:rsidR="006135F8">
                              <w:rPr>
                                <w:rFonts w:ascii="ＭＳ 明朝" w:hAnsi="ＭＳ 明朝" w:hint="eastAsia"/>
                                <w:sz w:val="18"/>
                                <w:szCs w:val="18"/>
                                <w:u w:val="single"/>
                              </w:rPr>
                              <w:t>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⑫　福祉用具貸与事業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⑬　ショートステイ事業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⑭　居宅介護支援事業</w:t>
                            </w:r>
                          </w:p>
                          <w:p w:rsidR="002C7D7D" w:rsidRPr="00E371C8" w:rsidRDefault="002C7D7D" w:rsidP="002C7D7D">
                            <w:pPr>
                              <w:rPr>
                                <w:rFonts w:ascii="ＭＳ 明朝" w:hAnsi="ＭＳ 明朝" w:hint="eastAsia"/>
                                <w:sz w:val="21"/>
                                <w:szCs w:val="24"/>
                              </w:rPr>
                            </w:pPr>
                            <w:r w:rsidRPr="00E371C8">
                              <w:rPr>
                                <w:rFonts w:ascii="ＭＳ 明朝" w:hAnsi="ＭＳ 明朝" w:hint="eastAsia"/>
                                <w:sz w:val="18"/>
                                <w:szCs w:val="18"/>
                              </w:rPr>
                              <w:t>⑮　成年後見人制度の支援活動</w:t>
                            </w:r>
                          </w:p>
                          <w:p w:rsidR="00E371C8" w:rsidRPr="002C7D7D" w:rsidRDefault="00E371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3pt;margin-top:16.75pt;width:234pt;height:2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">
                <v:textbox inset="5.85pt,.7pt,5.85pt,.7pt">
                  <w:txbxContent>
                    <w:p w:rsidR="002C7D7D" w:rsidRPr="00E371C8" w:rsidRDefault="002C7D7D" w:rsidP="002C7D7D">
                      <w:pPr>
                        <w:rPr>
                          <w:rFonts w:ascii="ＭＳ 明朝" w:hAnsi="ＭＳ 明朝" w:hint="eastAsia"/>
                          <w:sz w:val="18"/>
                          <w:szCs w:val="18"/>
                        </w:rPr>
                      </w:pPr>
                      <w:r>
                        <w:rPr>
                          <w:rFonts w:ascii="ＭＳ 明朝" w:hAnsi="ＭＳ 明朝" w:hint="eastAsia"/>
                          <w:sz w:val="18"/>
                          <w:szCs w:val="18"/>
                        </w:rPr>
                        <w:t>（1）</w:t>
                      </w:r>
                      <w:r w:rsidRPr="00E371C8">
                        <w:rPr>
                          <w:rFonts w:ascii="ＭＳ 明朝" w:hAnsi="ＭＳ 明朝" w:hint="eastAsia"/>
                          <w:sz w:val="18"/>
                          <w:szCs w:val="18"/>
                        </w:rPr>
                        <w:t xml:space="preserve">　特定非営利活動に係る事業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①　人権講演会の開催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②　人権問題相談会の開催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③　地域社会における人権問題の研究誌の発行、普及</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④　介護予防教室、ホームヘルパー研修事業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⑤　訪問介護、家事援助等の在宅福祉サービス事業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⑥　通所介護事業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⑦　グループホーム事業、給食サービス事業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⑧　地域づくりの提言運動</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⑨　子育て教室の開催</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⑩　人権、福祉、子育てに関する広報機関紙発行事業</w:t>
                      </w:r>
                    </w:p>
                    <w:p w:rsidR="002C7D7D" w:rsidRDefault="002C7D7D" w:rsidP="002C7D7D">
                      <w:pPr>
                        <w:rPr>
                          <w:rFonts w:ascii="ＭＳ 明朝" w:hAnsi="ＭＳ 明朝"/>
                          <w:sz w:val="18"/>
                          <w:szCs w:val="18"/>
                        </w:rPr>
                      </w:pPr>
                      <w:r w:rsidRPr="00E371C8">
                        <w:rPr>
                          <w:rFonts w:ascii="ＭＳ 明朝" w:hAnsi="ＭＳ 明朝" w:hint="eastAsia"/>
                          <w:sz w:val="18"/>
                          <w:szCs w:val="18"/>
                        </w:rPr>
                        <w:t>⑪　小規模多機能型居宅介護事業</w:t>
                      </w:r>
                    </w:p>
                    <w:p w:rsidR="002C7D7D" w:rsidRPr="00E371C8" w:rsidRDefault="002C7D7D" w:rsidP="002C7D7D">
                      <w:pPr>
                        <w:ind w:firstLineChars="200" w:firstLine="310"/>
                        <w:rPr>
                          <w:rFonts w:ascii="ＭＳ 明朝" w:hAnsi="ＭＳ 明朝" w:hint="eastAsia"/>
                          <w:sz w:val="18"/>
                          <w:szCs w:val="18"/>
                          <w:u w:val="single"/>
                        </w:rPr>
                      </w:pPr>
                      <w:r w:rsidRPr="002C7D7D">
                        <w:rPr>
                          <w:rFonts w:ascii="ＭＳ 明朝" w:hAnsi="ＭＳ 明朝" w:hint="eastAsia"/>
                          <w:sz w:val="18"/>
                          <w:szCs w:val="18"/>
                          <w:u w:val="single"/>
                        </w:rPr>
                        <w:t>及び介護予防小規模多機能型居宅介護</w:t>
                      </w:r>
                      <w:r w:rsidR="006135F8">
                        <w:rPr>
                          <w:rFonts w:ascii="ＭＳ 明朝" w:hAnsi="ＭＳ 明朝" w:hint="eastAsia"/>
                          <w:sz w:val="18"/>
                          <w:szCs w:val="18"/>
                          <w:u w:val="single"/>
                        </w:rPr>
                        <w:t>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⑫　福祉用具貸与事業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⑬　ショートステイ事業</w:t>
                      </w:r>
                    </w:p>
                    <w:p w:rsidR="002C7D7D" w:rsidRPr="00E371C8" w:rsidRDefault="002C7D7D" w:rsidP="002C7D7D">
                      <w:pPr>
                        <w:rPr>
                          <w:rFonts w:ascii="ＭＳ 明朝" w:hAnsi="ＭＳ 明朝" w:hint="eastAsia"/>
                          <w:sz w:val="18"/>
                          <w:szCs w:val="18"/>
                        </w:rPr>
                      </w:pPr>
                      <w:r w:rsidRPr="00E371C8">
                        <w:rPr>
                          <w:rFonts w:ascii="ＭＳ 明朝" w:hAnsi="ＭＳ 明朝" w:hint="eastAsia"/>
                          <w:sz w:val="18"/>
                          <w:szCs w:val="18"/>
                        </w:rPr>
                        <w:t>⑭　居宅介護支援事業</w:t>
                      </w:r>
                    </w:p>
                    <w:p w:rsidR="002C7D7D" w:rsidRPr="00E371C8" w:rsidRDefault="002C7D7D" w:rsidP="002C7D7D">
                      <w:pPr>
                        <w:rPr>
                          <w:rFonts w:ascii="ＭＳ 明朝" w:hAnsi="ＭＳ 明朝" w:hint="eastAsia"/>
                          <w:sz w:val="21"/>
                          <w:szCs w:val="24"/>
                        </w:rPr>
                      </w:pPr>
                      <w:r w:rsidRPr="00E371C8">
                        <w:rPr>
                          <w:rFonts w:ascii="ＭＳ 明朝" w:hAnsi="ＭＳ 明朝" w:hint="eastAsia"/>
                          <w:sz w:val="18"/>
                          <w:szCs w:val="18"/>
                        </w:rPr>
                        <w:t>⑮　成年後見人制度の支援活動</w:t>
                      </w:r>
                    </w:p>
                    <w:p w:rsidR="00E371C8" w:rsidRPr="002C7D7D" w:rsidRDefault="00E371C8"/>
                  </w:txbxContent>
                </v:textbox>
              </v:shape>
            </w:pict>
          </mc:Fallback>
        </mc:AlternateContent>
      </w:r>
      <w:r>
        <w:rPr>
          <w:rFonts w:ascii="ＭＳ 明朝" w:hAnsi="ＭＳ 明朝" w:hint="eastAsia"/>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203200</wp:posOffset>
                </wp:positionV>
                <wp:extent cx="3000375" cy="35483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48380"/>
                        </a:xfrm>
                        <a:prstGeom prst="rect">
                          <a:avLst/>
                        </a:prstGeom>
                        <a:solidFill>
                          <a:srgbClr val="FFFFFF"/>
                        </a:solidFill>
                        <a:ln w="9525">
                          <a:solidFill>
                            <a:srgbClr val="000000"/>
                          </a:solidFill>
                          <a:miter lim="800000"/>
                          <a:headEnd/>
                          <a:tailEnd/>
                        </a:ln>
                      </wps:spPr>
                      <wps:txbx>
                        <w:txbxContent>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（１）　特定非営利活動に係る事業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①　人権講演会の開催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②　人権問題相談会の開催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③　地域社会における人権問題の研究誌の発行、普及</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④　介護予防教室、ホームヘルパー研修事業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⑤　訪問介護、家事援助等の在宅福祉サービス事業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⑥　通所介護事業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⑦　グループホーム事業、給食サービス事業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⑧　地域づくりの提言運動</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⑨　子育て教室の開催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⑩　人権、福祉、子育てに関する広報機関紙発行事業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⑪　小規模多機能型居宅介護事業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⑫　福祉用具貸与事業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⑬　ショートステイ事業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⑭　居宅介護支援事業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⑮　成年後見人制度の支援活動</w:t>
                            </w:r>
                          </w:p>
                          <w:p w:rsidR="00E371C8" w:rsidRPr="00E371C8" w:rsidRDefault="00E371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5pt;margin-top:16pt;width:236.25pt;height:2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">
                <v:textbox inset="5.85pt,.7pt,5.85pt,.7pt">
                  <w:txbxContent>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（１）　特定非営利活動に係る事業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①　人権講演会の開催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②　人権問題相談会の開催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③　地域社会における人権問題の研究誌の発行、普及</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④　介護予防教室、ホームヘルパー研修事業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⑤　訪問介護、家事援助等の在宅福祉サービス事業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⑥　通所介護事業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⑦　グループホーム事業、給食サービス事業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⑧　地域づくりの提言運動</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⑨　子育て教室の開催</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⑩　人権、福祉、子育てに関する広報機関紙発行事業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⑪　小規模多機能型居宅介護事業</w:t>
                      </w:r>
                    </w:p>
                    <w:p w:rsidR="00E371C8" w:rsidRPr="00E371C8" w:rsidRDefault="00E371C8" w:rsidP="00E371C8">
                      <w:pPr>
                        <w:rPr>
                          <w:rFonts w:ascii="ＭＳ 明朝" w:hAnsi="ＭＳ 明朝" w:hint="eastAsia"/>
                          <w:sz w:val="18"/>
                          <w:szCs w:val="18"/>
                        </w:rPr>
                      </w:pPr>
                      <w:r w:rsidRPr="00E371C8">
                        <w:rPr>
                          <w:rFonts w:ascii="ＭＳ 明朝" w:hAnsi="ＭＳ 明朝" w:hint="eastAsia"/>
                          <w:sz w:val="18"/>
                          <w:szCs w:val="18"/>
                        </w:rPr>
                        <w:t>⑫　福祉用具貸与事業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⑬　ショートステイ事業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⑭　居宅介護支援事業</w:t>
                      </w:r>
                    </w:p>
                    <w:p w:rsidR="00E371C8" w:rsidRPr="00E371C8" w:rsidRDefault="00E371C8" w:rsidP="002C7D7D">
                      <w:pPr>
                        <w:rPr>
                          <w:rFonts w:ascii="ＭＳ 明朝" w:hAnsi="ＭＳ 明朝" w:hint="eastAsia"/>
                          <w:sz w:val="18"/>
                          <w:szCs w:val="18"/>
                        </w:rPr>
                      </w:pPr>
                      <w:r w:rsidRPr="00E371C8">
                        <w:rPr>
                          <w:rFonts w:ascii="ＭＳ 明朝" w:hAnsi="ＭＳ 明朝" w:hint="eastAsia"/>
                          <w:sz w:val="18"/>
                          <w:szCs w:val="18"/>
                        </w:rPr>
                        <w:t>⑮　成年後見人制度の支援活動</w:t>
                      </w:r>
                    </w:p>
                    <w:p w:rsidR="00E371C8" w:rsidRPr="00E371C8" w:rsidRDefault="00E371C8"/>
                  </w:txbxContent>
                </v:textbox>
              </v:shape>
            </w:pict>
          </mc:Fallback>
        </mc:AlternateContent>
      </w:r>
      <w:r w:rsidR="002C7D7D">
        <w:rPr>
          <w:rFonts w:ascii="ＭＳ 明朝" w:hAnsi="ＭＳ 明朝" w:hint="eastAsia"/>
          <w:bCs/>
          <w:sz w:val="22"/>
          <w:szCs w:val="22"/>
        </w:rPr>
        <w:t xml:space="preserve">　　※ 現 行　　　　　　　　　　　　　　　　　　　　　　　※ 改 正 案</w:t>
      </w:r>
    </w:p>
    <w:p w:rsidR="003B649D" w:rsidRPr="002C7D7D" w:rsidRDefault="003B649D" w:rsidP="00703BA2">
      <w:pPr>
        <w:rPr>
          <w:rFonts w:ascii="ＭＳ 明朝" w:hAnsi="ＭＳ 明朝"/>
          <w:bCs/>
          <w:sz w:val="22"/>
          <w:szCs w:val="22"/>
        </w:rPr>
      </w:pPr>
    </w:p>
    <w:sectPr w:rsidR="003B649D" w:rsidRPr="002C7D7D" w:rsidSect="00A77458">
      <w:footerReference w:type="even" r:id="rId12"/>
      <w:footerReference w:type="default" r:id="rId13"/>
      <w:pgSz w:w="11906" w:h="16838" w:code="9"/>
      <w:pgMar w:top="737" w:right="1134" w:bottom="624" w:left="1134" w:header="851" w:footer="992" w:gutter="0"/>
      <w:pgNumType w:start="0"/>
      <w:cols w:space="425"/>
      <w:docGrid w:type="linesAndChars" w:linePitch="326"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CC" w:rsidRDefault="002436CC">
      <w:r>
        <w:separator/>
      </w:r>
    </w:p>
  </w:endnote>
  <w:endnote w:type="continuationSeparator" w:id="0">
    <w:p w:rsidR="002436CC" w:rsidRDefault="0024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明朝B">
    <w:panose1 w:val="02020809000000000000"/>
    <w:charset w:val="80"/>
    <w:family w:val="roman"/>
    <w:pitch w:val="fixed"/>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45" w:rsidRDefault="008568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856845" w:rsidRDefault="0085684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45" w:rsidRDefault="008568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5DB4">
      <w:rPr>
        <w:rStyle w:val="a5"/>
        <w:noProof/>
      </w:rPr>
      <w:t>15</w:t>
    </w:r>
    <w:r>
      <w:rPr>
        <w:rStyle w:val="a5"/>
      </w:rPr>
      <w:fldChar w:fldCharType="end"/>
    </w:r>
  </w:p>
  <w:p w:rsidR="00856845" w:rsidRDefault="008568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CC" w:rsidRDefault="002436CC">
      <w:r>
        <w:separator/>
      </w:r>
    </w:p>
  </w:footnote>
  <w:footnote w:type="continuationSeparator" w:id="0">
    <w:p w:rsidR="002436CC" w:rsidRDefault="00243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EA7"/>
    <w:multiLevelType w:val="singleLevel"/>
    <w:tmpl w:val="A1E2F13A"/>
    <w:lvl w:ilvl="0">
      <w:start w:val="1"/>
      <w:numFmt w:val="decimal"/>
      <w:lvlText w:val="（%1）"/>
      <w:lvlJc w:val="left"/>
      <w:pPr>
        <w:tabs>
          <w:tab w:val="num" w:pos="848"/>
        </w:tabs>
        <w:ind w:left="848" w:hanging="615"/>
      </w:pPr>
      <w:rPr>
        <w:rFonts w:hint="eastAsia"/>
      </w:rPr>
    </w:lvl>
  </w:abstractNum>
  <w:abstractNum w:abstractNumId="1">
    <w:nsid w:val="02C97D81"/>
    <w:multiLevelType w:val="hybridMultilevel"/>
    <w:tmpl w:val="7AE2B756"/>
    <w:lvl w:ilvl="0" w:tplc="B1160816">
      <w:start w:val="1"/>
      <w:numFmt w:val="decimal"/>
      <w:lvlText w:val="%1、"/>
      <w:lvlJc w:val="left"/>
      <w:pPr>
        <w:ind w:left="360" w:hanging="360"/>
      </w:pPr>
      <w:rPr>
        <w:rFonts w:hint="default"/>
      </w:rPr>
    </w:lvl>
    <w:lvl w:ilvl="1" w:tplc="FD924F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856B22"/>
    <w:multiLevelType w:val="hybridMultilevel"/>
    <w:tmpl w:val="DE88A46E"/>
    <w:lvl w:ilvl="0" w:tplc="37A8A7A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0C4556FF"/>
    <w:multiLevelType w:val="hybridMultilevel"/>
    <w:tmpl w:val="549440F2"/>
    <w:lvl w:ilvl="0" w:tplc="A3C0641E">
      <w:start w:val="1"/>
      <w:numFmt w:val="decimalEnclosedCircle"/>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9048A2"/>
    <w:multiLevelType w:val="hybridMultilevel"/>
    <w:tmpl w:val="09D8FE3A"/>
    <w:lvl w:ilvl="0" w:tplc="09124B6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980745"/>
    <w:multiLevelType w:val="hybridMultilevel"/>
    <w:tmpl w:val="1F52ECB4"/>
    <w:lvl w:ilvl="0" w:tplc="627EE4AC">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148D29FD"/>
    <w:multiLevelType w:val="singleLevel"/>
    <w:tmpl w:val="3946C2F6"/>
    <w:lvl w:ilvl="0">
      <w:start w:val="1"/>
      <w:numFmt w:val="decimal"/>
      <w:lvlText w:val="（%1）"/>
      <w:lvlJc w:val="left"/>
      <w:pPr>
        <w:tabs>
          <w:tab w:val="num" w:pos="1560"/>
        </w:tabs>
        <w:ind w:left="1560" w:hanging="555"/>
      </w:pPr>
      <w:rPr>
        <w:rFonts w:hint="eastAsia"/>
      </w:rPr>
    </w:lvl>
  </w:abstractNum>
  <w:abstractNum w:abstractNumId="7">
    <w:nsid w:val="16CE1E55"/>
    <w:multiLevelType w:val="hybridMultilevel"/>
    <w:tmpl w:val="94C00772"/>
    <w:lvl w:ilvl="0" w:tplc="F03018CC">
      <w:start w:val="3"/>
      <w:numFmt w:val="decimalFullWidth"/>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C4593"/>
    <w:multiLevelType w:val="hybridMultilevel"/>
    <w:tmpl w:val="3CA4BB3E"/>
    <w:lvl w:ilvl="0" w:tplc="B2CE329E">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nsid w:val="1F24527B"/>
    <w:multiLevelType w:val="hybridMultilevel"/>
    <w:tmpl w:val="198C9306"/>
    <w:lvl w:ilvl="0" w:tplc="0409000F">
      <w:start w:val="1"/>
      <w:numFmt w:val="decimal"/>
      <w:lvlText w:val="%1."/>
      <w:lvlJc w:val="left"/>
      <w:pPr>
        <w:ind w:left="420" w:hanging="420"/>
      </w:pPr>
    </w:lvl>
    <w:lvl w:ilvl="1" w:tplc="F4E0E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9A43B8"/>
    <w:multiLevelType w:val="singleLevel"/>
    <w:tmpl w:val="4A3AE108"/>
    <w:lvl w:ilvl="0">
      <w:start w:val="1"/>
      <w:numFmt w:val="decimal"/>
      <w:lvlText w:val="（%1）"/>
      <w:lvlJc w:val="left"/>
      <w:pPr>
        <w:tabs>
          <w:tab w:val="num" w:pos="1008"/>
        </w:tabs>
        <w:ind w:left="1008" w:hanging="555"/>
      </w:pPr>
      <w:rPr>
        <w:rFonts w:hint="eastAsia"/>
      </w:rPr>
    </w:lvl>
  </w:abstractNum>
  <w:abstractNum w:abstractNumId="11">
    <w:nsid w:val="2DD335E6"/>
    <w:multiLevelType w:val="hybridMultilevel"/>
    <w:tmpl w:val="B73E739A"/>
    <w:lvl w:ilvl="0" w:tplc="7F5096F4">
      <w:start w:val="1"/>
      <w:numFmt w:val="decimalEnclosedCircle"/>
      <w:lvlText w:val="%1"/>
      <w:lvlJc w:val="left"/>
      <w:pPr>
        <w:tabs>
          <w:tab w:val="num" w:pos="1531"/>
        </w:tabs>
        <w:ind w:left="1531" w:hanging="360"/>
      </w:pPr>
      <w:rPr>
        <w:rFonts w:ascii="Century" w:hint="eastAsia"/>
      </w:rPr>
    </w:lvl>
    <w:lvl w:ilvl="1" w:tplc="541AC0FE">
      <w:start w:val="2"/>
      <w:numFmt w:val="decimal"/>
      <w:lvlText w:val="%2"/>
      <w:lvlJc w:val="left"/>
      <w:pPr>
        <w:tabs>
          <w:tab w:val="num" w:pos="1951"/>
        </w:tabs>
        <w:ind w:left="1951" w:hanging="360"/>
      </w:pPr>
      <w:rPr>
        <w:rFonts w:hint="eastAsia"/>
      </w:rPr>
    </w:lvl>
    <w:lvl w:ilvl="2" w:tplc="7A4089B0">
      <w:start w:val="1"/>
      <w:numFmt w:val="decimal"/>
      <w:lvlText w:val="(%3)"/>
      <w:lvlJc w:val="left"/>
      <w:pPr>
        <w:tabs>
          <w:tab w:val="num" w:pos="2371"/>
        </w:tabs>
        <w:ind w:left="2371" w:hanging="360"/>
      </w:pPr>
      <w:rPr>
        <w:rFonts w:hint="eastAsia"/>
      </w:rPr>
    </w:lvl>
    <w:lvl w:ilvl="3" w:tplc="0409000F" w:tentative="1">
      <w:start w:val="1"/>
      <w:numFmt w:val="decimal"/>
      <w:lvlText w:val="%4."/>
      <w:lvlJc w:val="left"/>
      <w:pPr>
        <w:tabs>
          <w:tab w:val="num" w:pos="2851"/>
        </w:tabs>
        <w:ind w:left="2851" w:hanging="420"/>
      </w:pPr>
    </w:lvl>
    <w:lvl w:ilvl="4" w:tplc="04090017" w:tentative="1">
      <w:start w:val="1"/>
      <w:numFmt w:val="aiueoFullWidth"/>
      <w:lvlText w:val="(%5)"/>
      <w:lvlJc w:val="left"/>
      <w:pPr>
        <w:tabs>
          <w:tab w:val="num" w:pos="3271"/>
        </w:tabs>
        <w:ind w:left="3271" w:hanging="420"/>
      </w:pPr>
    </w:lvl>
    <w:lvl w:ilvl="5" w:tplc="04090011" w:tentative="1">
      <w:start w:val="1"/>
      <w:numFmt w:val="decimalEnclosedCircle"/>
      <w:lvlText w:val="%6"/>
      <w:lvlJc w:val="left"/>
      <w:pPr>
        <w:tabs>
          <w:tab w:val="num" w:pos="3691"/>
        </w:tabs>
        <w:ind w:left="3691" w:hanging="420"/>
      </w:pPr>
    </w:lvl>
    <w:lvl w:ilvl="6" w:tplc="0409000F" w:tentative="1">
      <w:start w:val="1"/>
      <w:numFmt w:val="decimal"/>
      <w:lvlText w:val="%7."/>
      <w:lvlJc w:val="left"/>
      <w:pPr>
        <w:tabs>
          <w:tab w:val="num" w:pos="4111"/>
        </w:tabs>
        <w:ind w:left="4111" w:hanging="420"/>
      </w:pPr>
    </w:lvl>
    <w:lvl w:ilvl="7" w:tplc="04090017" w:tentative="1">
      <w:start w:val="1"/>
      <w:numFmt w:val="aiueoFullWidth"/>
      <w:lvlText w:val="(%8)"/>
      <w:lvlJc w:val="left"/>
      <w:pPr>
        <w:tabs>
          <w:tab w:val="num" w:pos="4531"/>
        </w:tabs>
        <w:ind w:left="4531" w:hanging="420"/>
      </w:pPr>
    </w:lvl>
    <w:lvl w:ilvl="8" w:tplc="04090011" w:tentative="1">
      <w:start w:val="1"/>
      <w:numFmt w:val="decimalEnclosedCircle"/>
      <w:lvlText w:val="%9"/>
      <w:lvlJc w:val="left"/>
      <w:pPr>
        <w:tabs>
          <w:tab w:val="num" w:pos="4951"/>
        </w:tabs>
        <w:ind w:left="4951" w:hanging="420"/>
      </w:pPr>
    </w:lvl>
  </w:abstractNum>
  <w:abstractNum w:abstractNumId="12">
    <w:nsid w:val="2F6F768F"/>
    <w:multiLevelType w:val="singleLevel"/>
    <w:tmpl w:val="362EE23C"/>
    <w:lvl w:ilvl="0">
      <w:start w:val="1"/>
      <w:numFmt w:val="decimal"/>
      <w:lvlText w:val="第%1条"/>
      <w:lvlJc w:val="left"/>
      <w:pPr>
        <w:tabs>
          <w:tab w:val="num" w:pos="915"/>
        </w:tabs>
        <w:ind w:left="915" w:hanging="915"/>
      </w:pPr>
      <w:rPr>
        <w:rFonts w:hint="eastAsia"/>
        <w:b/>
      </w:rPr>
    </w:lvl>
  </w:abstractNum>
  <w:abstractNum w:abstractNumId="13">
    <w:nsid w:val="351408B9"/>
    <w:multiLevelType w:val="singleLevel"/>
    <w:tmpl w:val="50C4FA3E"/>
    <w:lvl w:ilvl="0">
      <w:start w:val="1"/>
      <w:numFmt w:val="decimalFullWidth"/>
      <w:lvlText w:val="%1"/>
      <w:lvlJc w:val="left"/>
      <w:pPr>
        <w:tabs>
          <w:tab w:val="num" w:pos="840"/>
        </w:tabs>
        <w:ind w:left="840" w:hanging="375"/>
      </w:pPr>
      <w:rPr>
        <w:rFonts w:hint="eastAsia"/>
        <w:lang w:val="en-US"/>
      </w:rPr>
    </w:lvl>
  </w:abstractNum>
  <w:abstractNum w:abstractNumId="14">
    <w:nsid w:val="37C661CF"/>
    <w:multiLevelType w:val="hybridMultilevel"/>
    <w:tmpl w:val="D62A8834"/>
    <w:lvl w:ilvl="0" w:tplc="6B9CC5C0">
      <w:start w:val="1"/>
      <w:numFmt w:val="decimalFullWidth"/>
      <w:lvlText w:val="（%1）"/>
      <w:lvlJc w:val="left"/>
      <w:pPr>
        <w:tabs>
          <w:tab w:val="num" w:pos="1065"/>
        </w:tabs>
        <w:ind w:left="1065" w:hanging="765"/>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5">
    <w:nsid w:val="3BBB43DF"/>
    <w:multiLevelType w:val="singleLevel"/>
    <w:tmpl w:val="B90A2884"/>
    <w:lvl w:ilvl="0">
      <w:start w:val="1"/>
      <w:numFmt w:val="decimalFullWidth"/>
      <w:lvlText w:val="（%1）"/>
      <w:lvlJc w:val="left"/>
      <w:pPr>
        <w:tabs>
          <w:tab w:val="num" w:pos="1290"/>
        </w:tabs>
        <w:ind w:left="1290" w:hanging="645"/>
      </w:pPr>
      <w:rPr>
        <w:rFonts w:hint="eastAsia"/>
        <w:lang w:val="en-US"/>
      </w:rPr>
    </w:lvl>
  </w:abstractNum>
  <w:abstractNum w:abstractNumId="16">
    <w:nsid w:val="43294416"/>
    <w:multiLevelType w:val="hybridMultilevel"/>
    <w:tmpl w:val="AB8ED236"/>
    <w:lvl w:ilvl="0" w:tplc="ECAC22F0">
      <w:start w:val="5"/>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73161DE"/>
    <w:multiLevelType w:val="hybridMultilevel"/>
    <w:tmpl w:val="95F09F6A"/>
    <w:lvl w:ilvl="0" w:tplc="B7AE1F2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4DB61758"/>
    <w:multiLevelType w:val="hybridMultilevel"/>
    <w:tmpl w:val="B290C6D6"/>
    <w:lvl w:ilvl="0" w:tplc="259C4850">
      <w:start w:val="4"/>
      <w:numFmt w:val="decimal"/>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E252DB6"/>
    <w:multiLevelType w:val="hybridMultilevel"/>
    <w:tmpl w:val="2E26DB96"/>
    <w:lvl w:ilvl="0" w:tplc="0518E2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1B2545"/>
    <w:multiLevelType w:val="hybridMultilevel"/>
    <w:tmpl w:val="02FE0356"/>
    <w:lvl w:ilvl="0" w:tplc="615696C8">
      <w:start w:val="1"/>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1">
    <w:nsid w:val="5671683F"/>
    <w:multiLevelType w:val="hybridMultilevel"/>
    <w:tmpl w:val="9ABED14A"/>
    <w:lvl w:ilvl="0" w:tplc="FA02E8DA">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nsid w:val="58893E6C"/>
    <w:multiLevelType w:val="singleLevel"/>
    <w:tmpl w:val="ECFC0F9A"/>
    <w:lvl w:ilvl="0">
      <w:start w:val="1"/>
      <w:numFmt w:val="decimalFullWidth"/>
      <w:lvlText w:val="%1、"/>
      <w:lvlJc w:val="left"/>
      <w:pPr>
        <w:tabs>
          <w:tab w:val="num" w:pos="720"/>
        </w:tabs>
        <w:ind w:left="720" w:hanging="510"/>
      </w:pPr>
      <w:rPr>
        <w:rFonts w:hint="eastAsia"/>
      </w:rPr>
    </w:lvl>
  </w:abstractNum>
  <w:abstractNum w:abstractNumId="23">
    <w:nsid w:val="59427640"/>
    <w:multiLevelType w:val="hybridMultilevel"/>
    <w:tmpl w:val="EBEC507C"/>
    <w:lvl w:ilvl="0" w:tplc="312AA352">
      <w:start w:val="1"/>
      <w:numFmt w:val="decimal"/>
      <w:lvlText w:val="%1、"/>
      <w:lvlJc w:val="left"/>
      <w:pPr>
        <w:tabs>
          <w:tab w:val="num" w:pos="360"/>
        </w:tabs>
        <w:ind w:left="360" w:hanging="36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9BB183C"/>
    <w:multiLevelType w:val="hybridMultilevel"/>
    <w:tmpl w:val="9EA83CE2"/>
    <w:lvl w:ilvl="0" w:tplc="C4A23884">
      <w:start w:val="1"/>
      <w:numFmt w:val="decimal"/>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nsid w:val="5A3C059F"/>
    <w:multiLevelType w:val="hybridMultilevel"/>
    <w:tmpl w:val="974E0D32"/>
    <w:lvl w:ilvl="0" w:tplc="618465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nsid w:val="62022C49"/>
    <w:multiLevelType w:val="singleLevel"/>
    <w:tmpl w:val="67A6E842"/>
    <w:lvl w:ilvl="0">
      <w:start w:val="1"/>
      <w:numFmt w:val="decimal"/>
      <w:lvlText w:val="（%1）"/>
      <w:lvlJc w:val="left"/>
      <w:pPr>
        <w:tabs>
          <w:tab w:val="num" w:pos="1085"/>
        </w:tabs>
        <w:ind w:left="1085" w:hanging="570"/>
      </w:pPr>
      <w:rPr>
        <w:rFonts w:hint="eastAsia"/>
      </w:rPr>
    </w:lvl>
  </w:abstractNum>
  <w:abstractNum w:abstractNumId="27">
    <w:nsid w:val="62CE4968"/>
    <w:multiLevelType w:val="hybridMultilevel"/>
    <w:tmpl w:val="94949C02"/>
    <w:lvl w:ilvl="0" w:tplc="C20009E2">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3CF4C93"/>
    <w:multiLevelType w:val="hybridMultilevel"/>
    <w:tmpl w:val="C5166AC0"/>
    <w:lvl w:ilvl="0" w:tplc="759EB00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9">
    <w:nsid w:val="674A3DA3"/>
    <w:multiLevelType w:val="hybridMultilevel"/>
    <w:tmpl w:val="83864C58"/>
    <w:lvl w:ilvl="0" w:tplc="DC46FB9E">
      <w:start w:val="5"/>
      <w:numFmt w:val="decimal"/>
      <w:lvlText w:val="%1、"/>
      <w:lvlJc w:val="left"/>
      <w:pPr>
        <w:ind w:left="375" w:hanging="375"/>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44595C"/>
    <w:multiLevelType w:val="singleLevel"/>
    <w:tmpl w:val="C73E1E8E"/>
    <w:lvl w:ilvl="0">
      <w:start w:val="1"/>
      <w:numFmt w:val="decimalFullWidth"/>
      <w:lvlText w:val="%1、"/>
      <w:lvlJc w:val="left"/>
      <w:pPr>
        <w:tabs>
          <w:tab w:val="num" w:pos="510"/>
        </w:tabs>
        <w:ind w:left="510" w:hanging="510"/>
      </w:pPr>
      <w:rPr>
        <w:rFonts w:eastAsia="ＭＳ ゴシック" w:hint="eastAsia"/>
        <w:sz w:val="28"/>
      </w:rPr>
    </w:lvl>
  </w:abstractNum>
  <w:abstractNum w:abstractNumId="31">
    <w:nsid w:val="714A79B9"/>
    <w:multiLevelType w:val="hybridMultilevel"/>
    <w:tmpl w:val="8A6A7688"/>
    <w:lvl w:ilvl="0" w:tplc="08A87840">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71E10640"/>
    <w:multiLevelType w:val="hybridMultilevel"/>
    <w:tmpl w:val="275C57CC"/>
    <w:lvl w:ilvl="0" w:tplc="C97088DE">
      <w:start w:val="1"/>
      <w:numFmt w:val="decimalEnclosedCircle"/>
      <w:lvlText w:val="%1"/>
      <w:lvlJc w:val="left"/>
      <w:pPr>
        <w:tabs>
          <w:tab w:val="num" w:pos="1452"/>
        </w:tabs>
        <w:ind w:left="1452" w:hanging="360"/>
      </w:pPr>
      <w:rPr>
        <w:rFonts w:hint="eastAsia"/>
      </w:rPr>
    </w:lvl>
    <w:lvl w:ilvl="1" w:tplc="04090017" w:tentative="1">
      <w:start w:val="1"/>
      <w:numFmt w:val="aiueoFullWidth"/>
      <w:lvlText w:val="(%2)"/>
      <w:lvlJc w:val="left"/>
      <w:pPr>
        <w:tabs>
          <w:tab w:val="num" w:pos="1932"/>
        </w:tabs>
        <w:ind w:left="1932" w:hanging="420"/>
      </w:pPr>
    </w:lvl>
    <w:lvl w:ilvl="2" w:tplc="04090011" w:tentative="1">
      <w:start w:val="1"/>
      <w:numFmt w:val="decimalEnclosedCircle"/>
      <w:lvlText w:val="%3"/>
      <w:lvlJc w:val="left"/>
      <w:pPr>
        <w:tabs>
          <w:tab w:val="num" w:pos="2352"/>
        </w:tabs>
        <w:ind w:left="2352" w:hanging="420"/>
      </w:pPr>
    </w:lvl>
    <w:lvl w:ilvl="3" w:tplc="0409000F" w:tentative="1">
      <w:start w:val="1"/>
      <w:numFmt w:val="decimal"/>
      <w:lvlText w:val="%4."/>
      <w:lvlJc w:val="left"/>
      <w:pPr>
        <w:tabs>
          <w:tab w:val="num" w:pos="2772"/>
        </w:tabs>
        <w:ind w:left="2772" w:hanging="420"/>
      </w:pPr>
    </w:lvl>
    <w:lvl w:ilvl="4" w:tplc="04090017" w:tentative="1">
      <w:start w:val="1"/>
      <w:numFmt w:val="aiueoFullWidth"/>
      <w:lvlText w:val="(%5)"/>
      <w:lvlJc w:val="left"/>
      <w:pPr>
        <w:tabs>
          <w:tab w:val="num" w:pos="3192"/>
        </w:tabs>
        <w:ind w:left="3192" w:hanging="420"/>
      </w:pPr>
    </w:lvl>
    <w:lvl w:ilvl="5" w:tplc="04090011" w:tentative="1">
      <w:start w:val="1"/>
      <w:numFmt w:val="decimalEnclosedCircle"/>
      <w:lvlText w:val="%6"/>
      <w:lvlJc w:val="left"/>
      <w:pPr>
        <w:tabs>
          <w:tab w:val="num" w:pos="3612"/>
        </w:tabs>
        <w:ind w:left="3612" w:hanging="420"/>
      </w:pPr>
    </w:lvl>
    <w:lvl w:ilvl="6" w:tplc="0409000F" w:tentative="1">
      <w:start w:val="1"/>
      <w:numFmt w:val="decimal"/>
      <w:lvlText w:val="%7."/>
      <w:lvlJc w:val="left"/>
      <w:pPr>
        <w:tabs>
          <w:tab w:val="num" w:pos="4032"/>
        </w:tabs>
        <w:ind w:left="4032" w:hanging="420"/>
      </w:pPr>
    </w:lvl>
    <w:lvl w:ilvl="7" w:tplc="04090017" w:tentative="1">
      <w:start w:val="1"/>
      <w:numFmt w:val="aiueoFullWidth"/>
      <w:lvlText w:val="(%8)"/>
      <w:lvlJc w:val="left"/>
      <w:pPr>
        <w:tabs>
          <w:tab w:val="num" w:pos="4452"/>
        </w:tabs>
        <w:ind w:left="4452" w:hanging="420"/>
      </w:pPr>
    </w:lvl>
    <w:lvl w:ilvl="8" w:tplc="04090011" w:tentative="1">
      <w:start w:val="1"/>
      <w:numFmt w:val="decimalEnclosedCircle"/>
      <w:lvlText w:val="%9"/>
      <w:lvlJc w:val="left"/>
      <w:pPr>
        <w:tabs>
          <w:tab w:val="num" w:pos="4872"/>
        </w:tabs>
        <w:ind w:left="4872" w:hanging="420"/>
      </w:pPr>
    </w:lvl>
  </w:abstractNum>
  <w:abstractNum w:abstractNumId="33">
    <w:nsid w:val="74EF4155"/>
    <w:multiLevelType w:val="hybridMultilevel"/>
    <w:tmpl w:val="1A6E5D5A"/>
    <w:lvl w:ilvl="0" w:tplc="BD1216C0">
      <w:start w:val="1"/>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4">
    <w:nsid w:val="78436D11"/>
    <w:multiLevelType w:val="hybridMultilevel"/>
    <w:tmpl w:val="C8B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D7D0C"/>
    <w:multiLevelType w:val="hybridMultilevel"/>
    <w:tmpl w:val="5B0EA594"/>
    <w:lvl w:ilvl="0" w:tplc="CC06B390">
      <w:start w:val="1"/>
      <w:numFmt w:val="decimal"/>
      <w:lvlText w:val="%1."/>
      <w:lvlJc w:val="left"/>
      <w:pPr>
        <w:tabs>
          <w:tab w:val="num" w:pos="825"/>
        </w:tabs>
        <w:ind w:left="825" w:hanging="360"/>
      </w:pPr>
      <w:rPr>
        <w:rFonts w:hint="eastAsia"/>
      </w:rPr>
    </w:lvl>
    <w:lvl w:ilvl="1" w:tplc="AAFE875A">
      <w:start w:val="1"/>
      <w:numFmt w:val="decimal"/>
      <w:lvlText w:val="（%2）"/>
      <w:lvlJc w:val="left"/>
      <w:pPr>
        <w:tabs>
          <w:tab w:val="num" w:pos="1605"/>
        </w:tabs>
        <w:ind w:left="1605" w:hanging="720"/>
      </w:pPr>
      <w:rPr>
        <w:rFonts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22"/>
  </w:num>
  <w:num w:numId="2">
    <w:abstractNumId w:val="30"/>
  </w:num>
  <w:num w:numId="3">
    <w:abstractNumId w:val="15"/>
  </w:num>
  <w:num w:numId="4">
    <w:abstractNumId w:val="6"/>
  </w:num>
  <w:num w:numId="5">
    <w:abstractNumId w:val="14"/>
  </w:num>
  <w:num w:numId="6">
    <w:abstractNumId w:val="0"/>
  </w:num>
  <w:num w:numId="7">
    <w:abstractNumId w:val="35"/>
  </w:num>
  <w:num w:numId="8">
    <w:abstractNumId w:val="32"/>
  </w:num>
  <w:num w:numId="9">
    <w:abstractNumId w:val="25"/>
  </w:num>
  <w:num w:numId="10">
    <w:abstractNumId w:val="28"/>
  </w:num>
  <w:num w:numId="11">
    <w:abstractNumId w:val="23"/>
  </w:num>
  <w:num w:numId="12">
    <w:abstractNumId w:val="7"/>
  </w:num>
  <w:num w:numId="13">
    <w:abstractNumId w:val="3"/>
  </w:num>
  <w:num w:numId="14">
    <w:abstractNumId w:val="8"/>
  </w:num>
  <w:num w:numId="15">
    <w:abstractNumId w:val="21"/>
  </w:num>
  <w:num w:numId="16">
    <w:abstractNumId w:val="18"/>
  </w:num>
  <w:num w:numId="17">
    <w:abstractNumId w:val="16"/>
  </w:num>
  <w:num w:numId="18">
    <w:abstractNumId w:val="13"/>
  </w:num>
  <w:num w:numId="19">
    <w:abstractNumId w:val="26"/>
  </w:num>
  <w:num w:numId="20">
    <w:abstractNumId w:val="10"/>
  </w:num>
  <w:num w:numId="21">
    <w:abstractNumId w:val="12"/>
  </w:num>
  <w:num w:numId="22">
    <w:abstractNumId w:val="11"/>
  </w:num>
  <w:num w:numId="23">
    <w:abstractNumId w:val="27"/>
  </w:num>
  <w:num w:numId="24">
    <w:abstractNumId w:val="31"/>
  </w:num>
  <w:num w:numId="25">
    <w:abstractNumId w:val="17"/>
  </w:num>
  <w:num w:numId="26">
    <w:abstractNumId w:val="1"/>
  </w:num>
  <w:num w:numId="27">
    <w:abstractNumId w:val="5"/>
  </w:num>
  <w:num w:numId="28">
    <w:abstractNumId w:val="24"/>
  </w:num>
  <w:num w:numId="29">
    <w:abstractNumId w:val="33"/>
  </w:num>
  <w:num w:numId="30">
    <w:abstractNumId w:val="19"/>
  </w:num>
  <w:num w:numId="31">
    <w:abstractNumId w:val="20"/>
  </w:num>
  <w:num w:numId="32">
    <w:abstractNumId w:val="34"/>
  </w:num>
  <w:num w:numId="33">
    <w:abstractNumId w:val="2"/>
  </w:num>
  <w:num w:numId="34">
    <w:abstractNumId w:val="9"/>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4"/>
    <w:rsid w:val="00010830"/>
    <w:rsid w:val="000113B6"/>
    <w:rsid w:val="000153B8"/>
    <w:rsid w:val="000237EB"/>
    <w:rsid w:val="00032EB4"/>
    <w:rsid w:val="00034353"/>
    <w:rsid w:val="00035630"/>
    <w:rsid w:val="00041AF5"/>
    <w:rsid w:val="000563D5"/>
    <w:rsid w:val="000840E8"/>
    <w:rsid w:val="00092E50"/>
    <w:rsid w:val="00093AD5"/>
    <w:rsid w:val="00097F71"/>
    <w:rsid w:val="000A7052"/>
    <w:rsid w:val="000A7399"/>
    <w:rsid w:val="000C32D4"/>
    <w:rsid w:val="000C3582"/>
    <w:rsid w:val="000C675C"/>
    <w:rsid w:val="000C7B5C"/>
    <w:rsid w:val="000D0FDE"/>
    <w:rsid w:val="000E01AE"/>
    <w:rsid w:val="000E2134"/>
    <w:rsid w:val="000E2232"/>
    <w:rsid w:val="000E26D3"/>
    <w:rsid w:val="000E28E2"/>
    <w:rsid w:val="000E77B8"/>
    <w:rsid w:val="000F275D"/>
    <w:rsid w:val="000F6536"/>
    <w:rsid w:val="001040E8"/>
    <w:rsid w:val="00120AA8"/>
    <w:rsid w:val="001265D2"/>
    <w:rsid w:val="001300E8"/>
    <w:rsid w:val="00130CC3"/>
    <w:rsid w:val="0013368D"/>
    <w:rsid w:val="00142071"/>
    <w:rsid w:val="00151905"/>
    <w:rsid w:val="00152FE0"/>
    <w:rsid w:val="001651C6"/>
    <w:rsid w:val="00165D3D"/>
    <w:rsid w:val="00167976"/>
    <w:rsid w:val="00170028"/>
    <w:rsid w:val="00172A84"/>
    <w:rsid w:val="0018125A"/>
    <w:rsid w:val="001833A7"/>
    <w:rsid w:val="0019743F"/>
    <w:rsid w:val="00197C3F"/>
    <w:rsid w:val="001A7D34"/>
    <w:rsid w:val="001B4A01"/>
    <w:rsid w:val="001C0FA0"/>
    <w:rsid w:val="001D16D1"/>
    <w:rsid w:val="001D1E26"/>
    <w:rsid w:val="001D7803"/>
    <w:rsid w:val="001E12E6"/>
    <w:rsid w:val="00200860"/>
    <w:rsid w:val="00223B22"/>
    <w:rsid w:val="00226417"/>
    <w:rsid w:val="002436CC"/>
    <w:rsid w:val="002517C7"/>
    <w:rsid w:val="00253679"/>
    <w:rsid w:val="00257843"/>
    <w:rsid w:val="0027002A"/>
    <w:rsid w:val="002809CC"/>
    <w:rsid w:val="00283F72"/>
    <w:rsid w:val="00286F4B"/>
    <w:rsid w:val="00290014"/>
    <w:rsid w:val="00291B6D"/>
    <w:rsid w:val="002941FC"/>
    <w:rsid w:val="002A1707"/>
    <w:rsid w:val="002A6DC6"/>
    <w:rsid w:val="002A7045"/>
    <w:rsid w:val="002B3F30"/>
    <w:rsid w:val="002C31D3"/>
    <w:rsid w:val="002C7D7D"/>
    <w:rsid w:val="002F4934"/>
    <w:rsid w:val="002F7197"/>
    <w:rsid w:val="00303964"/>
    <w:rsid w:val="003053F1"/>
    <w:rsid w:val="00313622"/>
    <w:rsid w:val="0031665A"/>
    <w:rsid w:val="00326339"/>
    <w:rsid w:val="00330E14"/>
    <w:rsid w:val="00332AC7"/>
    <w:rsid w:val="0033326E"/>
    <w:rsid w:val="00334DFB"/>
    <w:rsid w:val="0033762C"/>
    <w:rsid w:val="00350C00"/>
    <w:rsid w:val="00350C19"/>
    <w:rsid w:val="00352048"/>
    <w:rsid w:val="003560CF"/>
    <w:rsid w:val="00365BEA"/>
    <w:rsid w:val="00380B60"/>
    <w:rsid w:val="003831CB"/>
    <w:rsid w:val="003929B9"/>
    <w:rsid w:val="00393245"/>
    <w:rsid w:val="003966EF"/>
    <w:rsid w:val="003969F0"/>
    <w:rsid w:val="003A356D"/>
    <w:rsid w:val="003A7039"/>
    <w:rsid w:val="003A7B61"/>
    <w:rsid w:val="003B649D"/>
    <w:rsid w:val="003C53AD"/>
    <w:rsid w:val="003C5780"/>
    <w:rsid w:val="003C7FD6"/>
    <w:rsid w:val="003D0BED"/>
    <w:rsid w:val="003D1A7B"/>
    <w:rsid w:val="003D318E"/>
    <w:rsid w:val="003D4F7B"/>
    <w:rsid w:val="003E6DA7"/>
    <w:rsid w:val="003E6F94"/>
    <w:rsid w:val="003F2390"/>
    <w:rsid w:val="003F5BF2"/>
    <w:rsid w:val="00401FA2"/>
    <w:rsid w:val="004039D9"/>
    <w:rsid w:val="00410D10"/>
    <w:rsid w:val="00414FCC"/>
    <w:rsid w:val="00432DF3"/>
    <w:rsid w:val="0043349B"/>
    <w:rsid w:val="00433861"/>
    <w:rsid w:val="00447C7A"/>
    <w:rsid w:val="00447F31"/>
    <w:rsid w:val="00452431"/>
    <w:rsid w:val="00453DE4"/>
    <w:rsid w:val="004579E0"/>
    <w:rsid w:val="0046105C"/>
    <w:rsid w:val="0046497D"/>
    <w:rsid w:val="004705F2"/>
    <w:rsid w:val="0047648C"/>
    <w:rsid w:val="0048265D"/>
    <w:rsid w:val="00483775"/>
    <w:rsid w:val="004A07F5"/>
    <w:rsid w:val="004A288E"/>
    <w:rsid w:val="004A4AA5"/>
    <w:rsid w:val="004B388C"/>
    <w:rsid w:val="004B5074"/>
    <w:rsid w:val="004B7FCE"/>
    <w:rsid w:val="004D354A"/>
    <w:rsid w:val="004D48C5"/>
    <w:rsid w:val="004E04DC"/>
    <w:rsid w:val="004E508D"/>
    <w:rsid w:val="004F7306"/>
    <w:rsid w:val="00501C4D"/>
    <w:rsid w:val="00503265"/>
    <w:rsid w:val="00504B0F"/>
    <w:rsid w:val="005065FB"/>
    <w:rsid w:val="00512EC7"/>
    <w:rsid w:val="00525BDA"/>
    <w:rsid w:val="00543615"/>
    <w:rsid w:val="00543918"/>
    <w:rsid w:val="00546E19"/>
    <w:rsid w:val="0055199F"/>
    <w:rsid w:val="00557AD5"/>
    <w:rsid w:val="00557C13"/>
    <w:rsid w:val="00562731"/>
    <w:rsid w:val="005631E8"/>
    <w:rsid w:val="00567BCA"/>
    <w:rsid w:val="005722B9"/>
    <w:rsid w:val="005736F8"/>
    <w:rsid w:val="005747A7"/>
    <w:rsid w:val="00583A31"/>
    <w:rsid w:val="00592EA9"/>
    <w:rsid w:val="005A6F73"/>
    <w:rsid w:val="005B0D9E"/>
    <w:rsid w:val="005B4472"/>
    <w:rsid w:val="005B4FAC"/>
    <w:rsid w:val="005B61E9"/>
    <w:rsid w:val="005C1E2C"/>
    <w:rsid w:val="005C62B6"/>
    <w:rsid w:val="005C7897"/>
    <w:rsid w:val="005D0BE2"/>
    <w:rsid w:val="005D0EE9"/>
    <w:rsid w:val="005D4A6E"/>
    <w:rsid w:val="005D50BC"/>
    <w:rsid w:val="005E1DA8"/>
    <w:rsid w:val="005E214C"/>
    <w:rsid w:val="005E3790"/>
    <w:rsid w:val="005F197F"/>
    <w:rsid w:val="005F242E"/>
    <w:rsid w:val="005F2787"/>
    <w:rsid w:val="005F7768"/>
    <w:rsid w:val="005F7CE5"/>
    <w:rsid w:val="006018E8"/>
    <w:rsid w:val="006135F8"/>
    <w:rsid w:val="006159F9"/>
    <w:rsid w:val="00620709"/>
    <w:rsid w:val="0062071E"/>
    <w:rsid w:val="00627195"/>
    <w:rsid w:val="00627795"/>
    <w:rsid w:val="006307AC"/>
    <w:rsid w:val="006340F0"/>
    <w:rsid w:val="00636646"/>
    <w:rsid w:val="00636CF2"/>
    <w:rsid w:val="0064205A"/>
    <w:rsid w:val="006420CD"/>
    <w:rsid w:val="006429F9"/>
    <w:rsid w:val="006465E5"/>
    <w:rsid w:val="006508B9"/>
    <w:rsid w:val="00657043"/>
    <w:rsid w:val="00664755"/>
    <w:rsid w:val="00677723"/>
    <w:rsid w:val="00685C87"/>
    <w:rsid w:val="00692ECF"/>
    <w:rsid w:val="00693614"/>
    <w:rsid w:val="00697032"/>
    <w:rsid w:val="006B2857"/>
    <w:rsid w:val="006B7AEE"/>
    <w:rsid w:val="006B7F85"/>
    <w:rsid w:val="006C1336"/>
    <w:rsid w:val="006C4DF8"/>
    <w:rsid w:val="006D117C"/>
    <w:rsid w:val="006D1974"/>
    <w:rsid w:val="006D482B"/>
    <w:rsid w:val="006D544E"/>
    <w:rsid w:val="006D60FC"/>
    <w:rsid w:val="006E09CC"/>
    <w:rsid w:val="006F1A38"/>
    <w:rsid w:val="00702E77"/>
    <w:rsid w:val="00703BA2"/>
    <w:rsid w:val="00711B69"/>
    <w:rsid w:val="00713A2A"/>
    <w:rsid w:val="00715747"/>
    <w:rsid w:val="00720822"/>
    <w:rsid w:val="00722F84"/>
    <w:rsid w:val="0072318B"/>
    <w:rsid w:val="00726097"/>
    <w:rsid w:val="00755B02"/>
    <w:rsid w:val="007715B1"/>
    <w:rsid w:val="0077759E"/>
    <w:rsid w:val="00791A86"/>
    <w:rsid w:val="007A04CB"/>
    <w:rsid w:val="007A4152"/>
    <w:rsid w:val="007B23FC"/>
    <w:rsid w:val="007B515C"/>
    <w:rsid w:val="007B59AD"/>
    <w:rsid w:val="007B7C29"/>
    <w:rsid w:val="007B7FC6"/>
    <w:rsid w:val="007C561F"/>
    <w:rsid w:val="007D078B"/>
    <w:rsid w:val="007E6FC9"/>
    <w:rsid w:val="007F4F1C"/>
    <w:rsid w:val="007F5099"/>
    <w:rsid w:val="00800D25"/>
    <w:rsid w:val="00803C12"/>
    <w:rsid w:val="008164C1"/>
    <w:rsid w:val="0082041B"/>
    <w:rsid w:val="008218F1"/>
    <w:rsid w:val="00821931"/>
    <w:rsid w:val="008274FD"/>
    <w:rsid w:val="008338D5"/>
    <w:rsid w:val="00856845"/>
    <w:rsid w:val="00860EF4"/>
    <w:rsid w:val="008633BE"/>
    <w:rsid w:val="0086655A"/>
    <w:rsid w:val="008760A8"/>
    <w:rsid w:val="00881A9E"/>
    <w:rsid w:val="008875E1"/>
    <w:rsid w:val="00891E66"/>
    <w:rsid w:val="00892DEA"/>
    <w:rsid w:val="008940A3"/>
    <w:rsid w:val="0089628E"/>
    <w:rsid w:val="008A5E48"/>
    <w:rsid w:val="008B26BA"/>
    <w:rsid w:val="008B2A96"/>
    <w:rsid w:val="008C1AAF"/>
    <w:rsid w:val="008C246A"/>
    <w:rsid w:val="008D6AF7"/>
    <w:rsid w:val="008D74C6"/>
    <w:rsid w:val="008E41E5"/>
    <w:rsid w:val="008F1C04"/>
    <w:rsid w:val="008F1D06"/>
    <w:rsid w:val="00907F05"/>
    <w:rsid w:val="00922F72"/>
    <w:rsid w:val="00925A6C"/>
    <w:rsid w:val="00925C6E"/>
    <w:rsid w:val="009328D2"/>
    <w:rsid w:val="00932C5B"/>
    <w:rsid w:val="00940D89"/>
    <w:rsid w:val="00952818"/>
    <w:rsid w:val="0095424D"/>
    <w:rsid w:val="00954742"/>
    <w:rsid w:val="00960F8F"/>
    <w:rsid w:val="0096215D"/>
    <w:rsid w:val="009740D7"/>
    <w:rsid w:val="00976D65"/>
    <w:rsid w:val="00983FEA"/>
    <w:rsid w:val="009938AB"/>
    <w:rsid w:val="009A14DF"/>
    <w:rsid w:val="009B57BB"/>
    <w:rsid w:val="009B61A4"/>
    <w:rsid w:val="009B7295"/>
    <w:rsid w:val="009C1E82"/>
    <w:rsid w:val="009D12D8"/>
    <w:rsid w:val="009D4EDE"/>
    <w:rsid w:val="009E05DA"/>
    <w:rsid w:val="009E1FD7"/>
    <w:rsid w:val="009E510A"/>
    <w:rsid w:val="009E5A30"/>
    <w:rsid w:val="009E6B35"/>
    <w:rsid w:val="009F1A78"/>
    <w:rsid w:val="009F4D81"/>
    <w:rsid w:val="00A04130"/>
    <w:rsid w:val="00A1368E"/>
    <w:rsid w:val="00A26718"/>
    <w:rsid w:val="00A30EA3"/>
    <w:rsid w:val="00A336B3"/>
    <w:rsid w:val="00A3689A"/>
    <w:rsid w:val="00A43101"/>
    <w:rsid w:val="00A46822"/>
    <w:rsid w:val="00A51BDF"/>
    <w:rsid w:val="00A54518"/>
    <w:rsid w:val="00A5742A"/>
    <w:rsid w:val="00A61D1E"/>
    <w:rsid w:val="00A63717"/>
    <w:rsid w:val="00A714BA"/>
    <w:rsid w:val="00A77458"/>
    <w:rsid w:val="00A80D8B"/>
    <w:rsid w:val="00A83AEF"/>
    <w:rsid w:val="00A95C0D"/>
    <w:rsid w:val="00AA2100"/>
    <w:rsid w:val="00AA29CD"/>
    <w:rsid w:val="00AA74F6"/>
    <w:rsid w:val="00AB30C7"/>
    <w:rsid w:val="00AB5E21"/>
    <w:rsid w:val="00AC52A5"/>
    <w:rsid w:val="00AC717D"/>
    <w:rsid w:val="00AD1B96"/>
    <w:rsid w:val="00AE6B3F"/>
    <w:rsid w:val="00AE7D99"/>
    <w:rsid w:val="00AF014D"/>
    <w:rsid w:val="00AF0AE9"/>
    <w:rsid w:val="00AF1567"/>
    <w:rsid w:val="00AF3924"/>
    <w:rsid w:val="00B13652"/>
    <w:rsid w:val="00B17415"/>
    <w:rsid w:val="00B26412"/>
    <w:rsid w:val="00B51BF4"/>
    <w:rsid w:val="00B52963"/>
    <w:rsid w:val="00B53879"/>
    <w:rsid w:val="00B54948"/>
    <w:rsid w:val="00B63A99"/>
    <w:rsid w:val="00B67609"/>
    <w:rsid w:val="00B71375"/>
    <w:rsid w:val="00B75F54"/>
    <w:rsid w:val="00B77CE8"/>
    <w:rsid w:val="00B854CE"/>
    <w:rsid w:val="00B86FB9"/>
    <w:rsid w:val="00BA0143"/>
    <w:rsid w:val="00BA144B"/>
    <w:rsid w:val="00BA209D"/>
    <w:rsid w:val="00BA55F0"/>
    <w:rsid w:val="00BA5DB4"/>
    <w:rsid w:val="00BB3155"/>
    <w:rsid w:val="00BB511A"/>
    <w:rsid w:val="00BB5B0C"/>
    <w:rsid w:val="00BC2A36"/>
    <w:rsid w:val="00BC5397"/>
    <w:rsid w:val="00BC5ECD"/>
    <w:rsid w:val="00BD202B"/>
    <w:rsid w:val="00BD2C8E"/>
    <w:rsid w:val="00BE1D2E"/>
    <w:rsid w:val="00BE75CD"/>
    <w:rsid w:val="00BF0270"/>
    <w:rsid w:val="00BF5438"/>
    <w:rsid w:val="00C004D4"/>
    <w:rsid w:val="00C01F8F"/>
    <w:rsid w:val="00C024D8"/>
    <w:rsid w:val="00C03B4B"/>
    <w:rsid w:val="00C046CD"/>
    <w:rsid w:val="00C1399A"/>
    <w:rsid w:val="00C16C1C"/>
    <w:rsid w:val="00C17414"/>
    <w:rsid w:val="00C20EE6"/>
    <w:rsid w:val="00C21F05"/>
    <w:rsid w:val="00C22285"/>
    <w:rsid w:val="00C2228A"/>
    <w:rsid w:val="00C24B11"/>
    <w:rsid w:val="00C271E6"/>
    <w:rsid w:val="00C3016A"/>
    <w:rsid w:val="00C30331"/>
    <w:rsid w:val="00C3791B"/>
    <w:rsid w:val="00C45A50"/>
    <w:rsid w:val="00C45E9A"/>
    <w:rsid w:val="00C617C8"/>
    <w:rsid w:val="00C701AA"/>
    <w:rsid w:val="00C718E8"/>
    <w:rsid w:val="00C852B6"/>
    <w:rsid w:val="00C86074"/>
    <w:rsid w:val="00C87BE0"/>
    <w:rsid w:val="00C976EA"/>
    <w:rsid w:val="00CA4427"/>
    <w:rsid w:val="00CA5D9F"/>
    <w:rsid w:val="00CB024F"/>
    <w:rsid w:val="00CB2CC2"/>
    <w:rsid w:val="00CC1B27"/>
    <w:rsid w:val="00CC3645"/>
    <w:rsid w:val="00CC6E3F"/>
    <w:rsid w:val="00CD4D7A"/>
    <w:rsid w:val="00CE0F2A"/>
    <w:rsid w:val="00CE145C"/>
    <w:rsid w:val="00CE5B71"/>
    <w:rsid w:val="00CF3530"/>
    <w:rsid w:val="00CF5BAB"/>
    <w:rsid w:val="00D00A2A"/>
    <w:rsid w:val="00D01707"/>
    <w:rsid w:val="00D0770C"/>
    <w:rsid w:val="00D13763"/>
    <w:rsid w:val="00D13AA1"/>
    <w:rsid w:val="00D20928"/>
    <w:rsid w:val="00D23DD1"/>
    <w:rsid w:val="00D260BD"/>
    <w:rsid w:val="00D26260"/>
    <w:rsid w:val="00D30358"/>
    <w:rsid w:val="00D41D72"/>
    <w:rsid w:val="00D42B1B"/>
    <w:rsid w:val="00D5085A"/>
    <w:rsid w:val="00D649B4"/>
    <w:rsid w:val="00D75FBE"/>
    <w:rsid w:val="00D76F00"/>
    <w:rsid w:val="00D83DDF"/>
    <w:rsid w:val="00D8723F"/>
    <w:rsid w:val="00D90EEF"/>
    <w:rsid w:val="00D92D20"/>
    <w:rsid w:val="00D961C8"/>
    <w:rsid w:val="00D96921"/>
    <w:rsid w:val="00D97ED9"/>
    <w:rsid w:val="00DA0569"/>
    <w:rsid w:val="00DA0C08"/>
    <w:rsid w:val="00DA131D"/>
    <w:rsid w:val="00DB1185"/>
    <w:rsid w:val="00DB2F2E"/>
    <w:rsid w:val="00DB459E"/>
    <w:rsid w:val="00DB6F4B"/>
    <w:rsid w:val="00DB7D54"/>
    <w:rsid w:val="00DC11B4"/>
    <w:rsid w:val="00DD2345"/>
    <w:rsid w:val="00DD3BEA"/>
    <w:rsid w:val="00DD5A3C"/>
    <w:rsid w:val="00DD750A"/>
    <w:rsid w:val="00DE01D5"/>
    <w:rsid w:val="00DE169B"/>
    <w:rsid w:val="00DE4987"/>
    <w:rsid w:val="00DE4BB2"/>
    <w:rsid w:val="00DE6518"/>
    <w:rsid w:val="00DF3DBF"/>
    <w:rsid w:val="00DF53B5"/>
    <w:rsid w:val="00DF5946"/>
    <w:rsid w:val="00E04C22"/>
    <w:rsid w:val="00E101BD"/>
    <w:rsid w:val="00E2085D"/>
    <w:rsid w:val="00E214EA"/>
    <w:rsid w:val="00E27C77"/>
    <w:rsid w:val="00E321C3"/>
    <w:rsid w:val="00E3231B"/>
    <w:rsid w:val="00E33672"/>
    <w:rsid w:val="00E371C8"/>
    <w:rsid w:val="00E40219"/>
    <w:rsid w:val="00E50EB4"/>
    <w:rsid w:val="00E519A7"/>
    <w:rsid w:val="00E52BE4"/>
    <w:rsid w:val="00E609C6"/>
    <w:rsid w:val="00E664F4"/>
    <w:rsid w:val="00E72830"/>
    <w:rsid w:val="00E76056"/>
    <w:rsid w:val="00E8788E"/>
    <w:rsid w:val="00E87F46"/>
    <w:rsid w:val="00E93B97"/>
    <w:rsid w:val="00EA5EC7"/>
    <w:rsid w:val="00EB4090"/>
    <w:rsid w:val="00EB63F0"/>
    <w:rsid w:val="00EB6670"/>
    <w:rsid w:val="00EB6F7F"/>
    <w:rsid w:val="00EB716B"/>
    <w:rsid w:val="00EC034E"/>
    <w:rsid w:val="00ED4545"/>
    <w:rsid w:val="00ED4A7B"/>
    <w:rsid w:val="00EE0306"/>
    <w:rsid w:val="00EE3E94"/>
    <w:rsid w:val="00EE4F83"/>
    <w:rsid w:val="00EF5BD3"/>
    <w:rsid w:val="00EF6A84"/>
    <w:rsid w:val="00F0132B"/>
    <w:rsid w:val="00F02703"/>
    <w:rsid w:val="00F03E63"/>
    <w:rsid w:val="00F11CC2"/>
    <w:rsid w:val="00F13433"/>
    <w:rsid w:val="00F2584A"/>
    <w:rsid w:val="00F273DE"/>
    <w:rsid w:val="00F27A70"/>
    <w:rsid w:val="00F27AB2"/>
    <w:rsid w:val="00F27FAF"/>
    <w:rsid w:val="00F33BB6"/>
    <w:rsid w:val="00F3654B"/>
    <w:rsid w:val="00F40C8D"/>
    <w:rsid w:val="00F46C70"/>
    <w:rsid w:val="00F56B38"/>
    <w:rsid w:val="00F64CCE"/>
    <w:rsid w:val="00F64FAF"/>
    <w:rsid w:val="00F67535"/>
    <w:rsid w:val="00F731C9"/>
    <w:rsid w:val="00F801F2"/>
    <w:rsid w:val="00F833D4"/>
    <w:rsid w:val="00F92008"/>
    <w:rsid w:val="00F9274B"/>
    <w:rsid w:val="00F92BA2"/>
    <w:rsid w:val="00F94B18"/>
    <w:rsid w:val="00F97278"/>
    <w:rsid w:val="00FA0693"/>
    <w:rsid w:val="00FB0538"/>
    <w:rsid w:val="00FB2F22"/>
    <w:rsid w:val="00FB6050"/>
    <w:rsid w:val="00FC07EE"/>
    <w:rsid w:val="00FC7CB0"/>
    <w:rsid w:val="00FE28D5"/>
    <w:rsid w:val="00FF02D0"/>
    <w:rsid w:val="00FF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3A58D9-D097-471C-B28F-57FFE473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rPr>
      <w:lang w:val="x-none" w:eastAsia="x-none"/>
    </w:rPr>
  </w:style>
  <w:style w:type="character" w:styleId="a5">
    <w:name w:val="page number"/>
    <w:basedOn w:val="a0"/>
  </w:style>
  <w:style w:type="paragraph" w:styleId="a6">
    <w:name w:val="Plain Text"/>
    <w:basedOn w:val="a"/>
    <w:rPr>
      <w:rFonts w:ascii="ＭＳ 明朝" w:hAnsi="Courier New"/>
      <w:sz w:val="21"/>
    </w:rPr>
  </w:style>
  <w:style w:type="paragraph" w:styleId="a7">
    <w:name w:val="Balloon Text"/>
    <w:basedOn w:val="a"/>
    <w:semiHidden/>
    <w:rsid w:val="005631E8"/>
    <w:rPr>
      <w:rFonts w:ascii="Arial" w:eastAsia="ＭＳ ゴシック" w:hAnsi="Arial"/>
      <w:sz w:val="18"/>
      <w:szCs w:val="18"/>
    </w:rPr>
  </w:style>
  <w:style w:type="paragraph" w:styleId="a8">
    <w:name w:val="Body Text"/>
    <w:basedOn w:val="a"/>
    <w:rsid w:val="00DB1185"/>
    <w:rPr>
      <w:color w:val="000000"/>
      <w:szCs w:val="24"/>
    </w:rPr>
  </w:style>
  <w:style w:type="table" w:styleId="a9">
    <w:name w:val="Table Grid"/>
    <w:basedOn w:val="a1"/>
    <w:uiPriority w:val="59"/>
    <w:rsid w:val="00C20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86FB9"/>
    <w:pPr>
      <w:tabs>
        <w:tab w:val="center" w:pos="4252"/>
        <w:tab w:val="right" w:pos="8504"/>
      </w:tabs>
      <w:snapToGrid w:val="0"/>
    </w:pPr>
    <w:rPr>
      <w:lang w:val="x-none" w:eastAsia="x-none"/>
    </w:rPr>
  </w:style>
  <w:style w:type="character" w:customStyle="1" w:styleId="ab">
    <w:name w:val="ヘッダー (文字)"/>
    <w:link w:val="aa"/>
    <w:uiPriority w:val="99"/>
    <w:rsid w:val="00B86FB9"/>
    <w:rPr>
      <w:kern w:val="2"/>
      <w:sz w:val="24"/>
    </w:rPr>
  </w:style>
  <w:style w:type="paragraph" w:styleId="Web">
    <w:name w:val="Normal (Web)"/>
    <w:basedOn w:val="a"/>
    <w:uiPriority w:val="99"/>
    <w:unhideWhenUsed/>
    <w:rsid w:val="0062071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152FE0"/>
    <w:pPr>
      <w:widowControl/>
      <w:spacing w:after="200" w:line="276" w:lineRule="auto"/>
      <w:ind w:left="720"/>
      <w:contextualSpacing/>
      <w:jc w:val="left"/>
    </w:pPr>
    <w:rPr>
      <w:rFonts w:ascii="Calibri" w:hAnsi="Calibri"/>
      <w:kern w:val="0"/>
      <w:sz w:val="22"/>
      <w:szCs w:val="22"/>
    </w:rPr>
  </w:style>
  <w:style w:type="numbering" w:customStyle="1" w:styleId="1">
    <w:name w:val="リストなし1"/>
    <w:next w:val="a2"/>
    <w:semiHidden/>
    <w:rsid w:val="00856845"/>
  </w:style>
  <w:style w:type="paragraph" w:styleId="ad">
    <w:name w:val="Note Heading"/>
    <w:basedOn w:val="a"/>
    <w:next w:val="a"/>
    <w:link w:val="ae"/>
    <w:rsid w:val="00856845"/>
    <w:pPr>
      <w:widowControl/>
      <w:jc w:val="center"/>
    </w:pPr>
    <w:rPr>
      <w:rFonts w:ascii="ＭＳ ゴシック" w:eastAsia="ＭＳ ゴシック" w:hAnsi="ＭＳ ゴシック"/>
      <w:kern w:val="0"/>
      <w:szCs w:val="21"/>
      <w:lang w:val="x-none" w:eastAsia="x-none"/>
    </w:rPr>
  </w:style>
  <w:style w:type="character" w:customStyle="1" w:styleId="ae">
    <w:name w:val="記 (文字)"/>
    <w:link w:val="ad"/>
    <w:rsid w:val="00856845"/>
    <w:rPr>
      <w:rFonts w:ascii="ＭＳ ゴシック" w:eastAsia="ＭＳ ゴシック" w:hAnsi="ＭＳ ゴシック" w:cs="ＭＳ ゴシック"/>
      <w:sz w:val="24"/>
      <w:szCs w:val="21"/>
    </w:rPr>
  </w:style>
  <w:style w:type="paragraph" w:styleId="af">
    <w:name w:val="Closing"/>
    <w:basedOn w:val="a"/>
    <w:link w:val="af0"/>
    <w:rsid w:val="00856845"/>
    <w:pPr>
      <w:widowControl/>
      <w:jc w:val="right"/>
    </w:pPr>
    <w:rPr>
      <w:rFonts w:ascii="ＭＳ ゴシック" w:eastAsia="ＭＳ ゴシック" w:hAnsi="ＭＳ ゴシック"/>
      <w:kern w:val="0"/>
      <w:szCs w:val="21"/>
      <w:lang w:val="x-none" w:eastAsia="x-none"/>
    </w:rPr>
  </w:style>
  <w:style w:type="character" w:customStyle="1" w:styleId="af0">
    <w:name w:val="結語 (文字)"/>
    <w:link w:val="af"/>
    <w:rsid w:val="00856845"/>
    <w:rPr>
      <w:rFonts w:ascii="ＭＳ ゴシック" w:eastAsia="ＭＳ ゴシック" w:hAnsi="ＭＳ ゴシック" w:cs="ＭＳ ゴシック"/>
      <w:sz w:val="24"/>
      <w:szCs w:val="21"/>
    </w:rPr>
  </w:style>
  <w:style w:type="paragraph" w:styleId="af1">
    <w:name w:val="Body Text Indent"/>
    <w:basedOn w:val="a"/>
    <w:link w:val="af2"/>
    <w:rsid w:val="00856845"/>
    <w:pPr>
      <w:widowControl/>
      <w:ind w:leftChars="400" w:left="851"/>
    </w:pPr>
    <w:rPr>
      <w:rFonts w:eastAsia="ＭＳ Ｐゴシック"/>
      <w:kern w:val="0"/>
      <w:sz w:val="21"/>
      <w:szCs w:val="21"/>
      <w:lang w:val="x-none" w:eastAsia="x-none"/>
    </w:rPr>
  </w:style>
  <w:style w:type="character" w:customStyle="1" w:styleId="af2">
    <w:name w:val="本文インデント (文字)"/>
    <w:link w:val="af1"/>
    <w:rsid w:val="00856845"/>
    <w:rPr>
      <w:rFonts w:eastAsia="ＭＳ Ｐゴシック" w:cs="ＭＳ Ｐゴシック"/>
      <w:sz w:val="21"/>
      <w:szCs w:val="21"/>
    </w:rPr>
  </w:style>
  <w:style w:type="paragraph" w:styleId="af3">
    <w:name w:val="Date"/>
    <w:basedOn w:val="a"/>
    <w:next w:val="a"/>
    <w:link w:val="af4"/>
    <w:rsid w:val="00856845"/>
    <w:pPr>
      <w:widowControl/>
    </w:pPr>
    <w:rPr>
      <w:rFonts w:eastAsia="ＭＳ Ｐゴシック"/>
      <w:kern w:val="0"/>
      <w:sz w:val="21"/>
      <w:szCs w:val="21"/>
      <w:lang w:val="x-none" w:eastAsia="x-none"/>
    </w:rPr>
  </w:style>
  <w:style w:type="character" w:customStyle="1" w:styleId="af4">
    <w:name w:val="日付 (文字)"/>
    <w:link w:val="af3"/>
    <w:rsid w:val="00856845"/>
    <w:rPr>
      <w:rFonts w:eastAsia="ＭＳ Ｐゴシック" w:cs="ＭＳ Ｐゴシック"/>
      <w:sz w:val="21"/>
      <w:szCs w:val="21"/>
    </w:rPr>
  </w:style>
  <w:style w:type="character" w:styleId="af5">
    <w:name w:val="Hyperlink"/>
    <w:rsid w:val="00856845"/>
    <w:rPr>
      <w:color w:val="0000FF"/>
      <w:u w:val="single"/>
    </w:rPr>
  </w:style>
  <w:style w:type="character" w:customStyle="1" w:styleId="a4">
    <w:name w:val="フッター (文字)"/>
    <w:link w:val="a3"/>
    <w:rsid w:val="00856845"/>
    <w:rPr>
      <w:kern w:val="2"/>
      <w:sz w:val="24"/>
    </w:rPr>
  </w:style>
  <w:style w:type="character" w:styleId="af6">
    <w:name w:val="annotation reference"/>
    <w:uiPriority w:val="99"/>
    <w:semiHidden/>
    <w:unhideWhenUsed/>
    <w:rsid w:val="00856845"/>
    <w:rPr>
      <w:sz w:val="18"/>
      <w:szCs w:val="18"/>
    </w:rPr>
  </w:style>
  <w:style w:type="paragraph" w:styleId="af7">
    <w:name w:val="annotation text"/>
    <w:basedOn w:val="a"/>
    <w:link w:val="af8"/>
    <w:uiPriority w:val="99"/>
    <w:semiHidden/>
    <w:unhideWhenUsed/>
    <w:rsid w:val="00856845"/>
    <w:pPr>
      <w:widowControl/>
      <w:jc w:val="left"/>
    </w:pPr>
    <w:rPr>
      <w:rFonts w:eastAsia="ＭＳ Ｐゴシック"/>
      <w:kern w:val="0"/>
      <w:sz w:val="21"/>
      <w:szCs w:val="21"/>
      <w:lang w:val="x-none" w:eastAsia="x-none"/>
    </w:rPr>
  </w:style>
  <w:style w:type="character" w:customStyle="1" w:styleId="af8">
    <w:name w:val="コメント文字列 (文字)"/>
    <w:link w:val="af7"/>
    <w:uiPriority w:val="99"/>
    <w:semiHidden/>
    <w:rsid w:val="00856845"/>
    <w:rPr>
      <w:rFonts w:eastAsia="ＭＳ Ｐゴシック" w:cs="ＭＳ Ｐゴシック"/>
      <w:sz w:val="21"/>
      <w:szCs w:val="21"/>
    </w:rPr>
  </w:style>
  <w:style w:type="paragraph" w:styleId="af9">
    <w:name w:val="annotation subject"/>
    <w:basedOn w:val="af7"/>
    <w:next w:val="af7"/>
    <w:link w:val="afa"/>
    <w:uiPriority w:val="99"/>
    <w:semiHidden/>
    <w:unhideWhenUsed/>
    <w:rsid w:val="00856845"/>
    <w:rPr>
      <w:b/>
      <w:bCs/>
    </w:rPr>
  </w:style>
  <w:style w:type="character" w:customStyle="1" w:styleId="afa">
    <w:name w:val="コメント内容 (文字)"/>
    <w:link w:val="af9"/>
    <w:uiPriority w:val="99"/>
    <w:semiHidden/>
    <w:rsid w:val="00856845"/>
    <w:rPr>
      <w:rFonts w:eastAsia="ＭＳ Ｐゴシック" w:cs="ＭＳ Ｐゴシック"/>
      <w:b/>
      <w:bCs/>
      <w:sz w:val="21"/>
      <w:szCs w:val="21"/>
    </w:rPr>
  </w:style>
  <w:style w:type="numbering" w:customStyle="1" w:styleId="11">
    <w:name w:val="リストなし11"/>
    <w:next w:val="a2"/>
    <w:semiHidden/>
    <w:rsid w:val="00856845"/>
  </w:style>
  <w:style w:type="paragraph" w:customStyle="1" w:styleId="afb">
    <w:name w:val="一太郎"/>
    <w:rsid w:val="00856845"/>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table" w:customStyle="1" w:styleId="10">
    <w:name w:val="表 (格子)1"/>
    <w:basedOn w:val="a1"/>
    <w:next w:val="a9"/>
    <w:uiPriority w:val="59"/>
    <w:rsid w:val="008A5E4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839">
      <w:bodyDiv w:val="1"/>
      <w:marLeft w:val="0"/>
      <w:marRight w:val="0"/>
      <w:marTop w:val="0"/>
      <w:marBottom w:val="0"/>
      <w:divBdr>
        <w:top w:val="none" w:sz="0" w:space="0" w:color="auto"/>
        <w:left w:val="none" w:sz="0" w:space="0" w:color="auto"/>
        <w:bottom w:val="none" w:sz="0" w:space="0" w:color="auto"/>
        <w:right w:val="none" w:sz="0" w:space="0" w:color="auto"/>
      </w:divBdr>
    </w:div>
    <w:div w:id="56515814">
      <w:bodyDiv w:val="1"/>
      <w:marLeft w:val="0"/>
      <w:marRight w:val="0"/>
      <w:marTop w:val="0"/>
      <w:marBottom w:val="0"/>
      <w:divBdr>
        <w:top w:val="none" w:sz="0" w:space="0" w:color="auto"/>
        <w:left w:val="none" w:sz="0" w:space="0" w:color="auto"/>
        <w:bottom w:val="none" w:sz="0" w:space="0" w:color="auto"/>
        <w:right w:val="none" w:sz="0" w:space="0" w:color="auto"/>
      </w:divBdr>
    </w:div>
    <w:div w:id="256644206">
      <w:bodyDiv w:val="1"/>
      <w:marLeft w:val="0"/>
      <w:marRight w:val="0"/>
      <w:marTop w:val="0"/>
      <w:marBottom w:val="0"/>
      <w:divBdr>
        <w:top w:val="none" w:sz="0" w:space="0" w:color="auto"/>
        <w:left w:val="none" w:sz="0" w:space="0" w:color="auto"/>
        <w:bottom w:val="none" w:sz="0" w:space="0" w:color="auto"/>
        <w:right w:val="none" w:sz="0" w:space="0" w:color="auto"/>
      </w:divBdr>
      <w:divsChild>
        <w:div w:id="30690970">
          <w:marLeft w:val="0"/>
          <w:marRight w:val="0"/>
          <w:marTop w:val="0"/>
          <w:marBottom w:val="0"/>
          <w:divBdr>
            <w:top w:val="none" w:sz="0" w:space="0" w:color="auto"/>
            <w:left w:val="none" w:sz="0" w:space="0" w:color="auto"/>
            <w:bottom w:val="none" w:sz="0" w:space="0" w:color="auto"/>
            <w:right w:val="none" w:sz="0" w:space="0" w:color="auto"/>
          </w:divBdr>
          <w:divsChild>
            <w:div w:id="1535845979">
              <w:marLeft w:val="0"/>
              <w:marRight w:val="0"/>
              <w:marTop w:val="0"/>
              <w:marBottom w:val="0"/>
              <w:divBdr>
                <w:top w:val="none" w:sz="0" w:space="0" w:color="auto"/>
                <w:left w:val="none" w:sz="0" w:space="0" w:color="auto"/>
                <w:bottom w:val="none" w:sz="0" w:space="0" w:color="auto"/>
                <w:right w:val="none" w:sz="0" w:space="0" w:color="auto"/>
              </w:divBdr>
              <w:divsChild>
                <w:div w:id="362247342">
                  <w:marLeft w:val="0"/>
                  <w:marRight w:val="0"/>
                  <w:marTop w:val="0"/>
                  <w:marBottom w:val="0"/>
                  <w:divBdr>
                    <w:top w:val="none" w:sz="0" w:space="0" w:color="auto"/>
                    <w:left w:val="none" w:sz="0" w:space="0" w:color="auto"/>
                    <w:bottom w:val="none" w:sz="0" w:space="0" w:color="auto"/>
                    <w:right w:val="none" w:sz="0" w:space="0" w:color="auto"/>
                  </w:divBdr>
                  <w:divsChild>
                    <w:div w:id="1589464500">
                      <w:marLeft w:val="0"/>
                      <w:marRight w:val="0"/>
                      <w:marTop w:val="0"/>
                      <w:marBottom w:val="0"/>
                      <w:divBdr>
                        <w:top w:val="none" w:sz="0" w:space="0" w:color="auto"/>
                        <w:left w:val="none" w:sz="0" w:space="0" w:color="auto"/>
                        <w:bottom w:val="none" w:sz="0" w:space="0" w:color="auto"/>
                        <w:right w:val="none" w:sz="0" w:space="0" w:color="auto"/>
                      </w:divBdr>
                      <w:divsChild>
                        <w:div w:id="9677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08770">
      <w:bodyDiv w:val="1"/>
      <w:marLeft w:val="0"/>
      <w:marRight w:val="0"/>
      <w:marTop w:val="0"/>
      <w:marBottom w:val="0"/>
      <w:divBdr>
        <w:top w:val="none" w:sz="0" w:space="0" w:color="auto"/>
        <w:left w:val="none" w:sz="0" w:space="0" w:color="auto"/>
        <w:bottom w:val="none" w:sz="0" w:space="0" w:color="auto"/>
        <w:right w:val="none" w:sz="0" w:space="0" w:color="auto"/>
      </w:divBdr>
    </w:div>
    <w:div w:id="544175528">
      <w:bodyDiv w:val="1"/>
      <w:marLeft w:val="0"/>
      <w:marRight w:val="0"/>
      <w:marTop w:val="0"/>
      <w:marBottom w:val="0"/>
      <w:divBdr>
        <w:top w:val="none" w:sz="0" w:space="0" w:color="auto"/>
        <w:left w:val="none" w:sz="0" w:space="0" w:color="auto"/>
        <w:bottom w:val="none" w:sz="0" w:space="0" w:color="auto"/>
        <w:right w:val="none" w:sz="0" w:space="0" w:color="auto"/>
      </w:divBdr>
      <w:divsChild>
        <w:div w:id="1350717620">
          <w:marLeft w:val="0"/>
          <w:marRight w:val="0"/>
          <w:marTop w:val="0"/>
          <w:marBottom w:val="0"/>
          <w:divBdr>
            <w:top w:val="none" w:sz="0" w:space="0" w:color="auto"/>
            <w:left w:val="none" w:sz="0" w:space="0" w:color="auto"/>
            <w:bottom w:val="none" w:sz="0" w:space="0" w:color="auto"/>
            <w:right w:val="none" w:sz="0" w:space="0" w:color="auto"/>
          </w:divBdr>
          <w:divsChild>
            <w:div w:id="1329940343">
              <w:marLeft w:val="0"/>
              <w:marRight w:val="0"/>
              <w:marTop w:val="0"/>
              <w:marBottom w:val="0"/>
              <w:divBdr>
                <w:top w:val="none" w:sz="0" w:space="0" w:color="auto"/>
                <w:left w:val="none" w:sz="0" w:space="0" w:color="auto"/>
                <w:bottom w:val="none" w:sz="0" w:space="0" w:color="auto"/>
                <w:right w:val="none" w:sz="0" w:space="0" w:color="auto"/>
              </w:divBdr>
              <w:divsChild>
                <w:div w:id="1133526">
                  <w:marLeft w:val="0"/>
                  <w:marRight w:val="0"/>
                  <w:marTop w:val="0"/>
                  <w:marBottom w:val="0"/>
                  <w:divBdr>
                    <w:top w:val="none" w:sz="0" w:space="0" w:color="auto"/>
                    <w:left w:val="none" w:sz="0" w:space="0" w:color="auto"/>
                    <w:bottom w:val="none" w:sz="0" w:space="0" w:color="auto"/>
                    <w:right w:val="none" w:sz="0" w:space="0" w:color="auto"/>
                  </w:divBdr>
                </w:div>
                <w:div w:id="908156177">
                  <w:marLeft w:val="0"/>
                  <w:marRight w:val="0"/>
                  <w:marTop w:val="0"/>
                  <w:marBottom w:val="0"/>
                  <w:divBdr>
                    <w:top w:val="none" w:sz="0" w:space="0" w:color="auto"/>
                    <w:left w:val="none" w:sz="0" w:space="0" w:color="auto"/>
                    <w:bottom w:val="none" w:sz="0" w:space="0" w:color="auto"/>
                    <w:right w:val="none" w:sz="0" w:space="0" w:color="auto"/>
                  </w:divBdr>
                </w:div>
                <w:div w:id="1012032797">
                  <w:marLeft w:val="0"/>
                  <w:marRight w:val="0"/>
                  <w:marTop w:val="0"/>
                  <w:marBottom w:val="0"/>
                  <w:divBdr>
                    <w:top w:val="none" w:sz="0" w:space="0" w:color="auto"/>
                    <w:left w:val="none" w:sz="0" w:space="0" w:color="auto"/>
                    <w:bottom w:val="none" w:sz="0" w:space="0" w:color="auto"/>
                    <w:right w:val="none" w:sz="0" w:space="0" w:color="auto"/>
                  </w:divBdr>
                </w:div>
                <w:div w:id="1172452125">
                  <w:marLeft w:val="0"/>
                  <w:marRight w:val="0"/>
                  <w:marTop w:val="0"/>
                  <w:marBottom w:val="0"/>
                  <w:divBdr>
                    <w:top w:val="none" w:sz="0" w:space="0" w:color="auto"/>
                    <w:left w:val="none" w:sz="0" w:space="0" w:color="auto"/>
                    <w:bottom w:val="none" w:sz="0" w:space="0" w:color="auto"/>
                    <w:right w:val="none" w:sz="0" w:space="0" w:color="auto"/>
                  </w:divBdr>
                </w:div>
                <w:div w:id="1333726518">
                  <w:marLeft w:val="0"/>
                  <w:marRight w:val="0"/>
                  <w:marTop w:val="0"/>
                  <w:marBottom w:val="0"/>
                  <w:divBdr>
                    <w:top w:val="none" w:sz="0" w:space="0" w:color="auto"/>
                    <w:left w:val="none" w:sz="0" w:space="0" w:color="auto"/>
                    <w:bottom w:val="none" w:sz="0" w:space="0" w:color="auto"/>
                    <w:right w:val="none" w:sz="0" w:space="0" w:color="auto"/>
                  </w:divBdr>
                </w:div>
                <w:div w:id="1740471022">
                  <w:marLeft w:val="0"/>
                  <w:marRight w:val="0"/>
                  <w:marTop w:val="0"/>
                  <w:marBottom w:val="0"/>
                  <w:divBdr>
                    <w:top w:val="none" w:sz="0" w:space="0" w:color="auto"/>
                    <w:left w:val="none" w:sz="0" w:space="0" w:color="auto"/>
                    <w:bottom w:val="none" w:sz="0" w:space="0" w:color="auto"/>
                    <w:right w:val="none" w:sz="0" w:space="0" w:color="auto"/>
                  </w:divBdr>
                </w:div>
                <w:div w:id="20707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2254">
      <w:bodyDiv w:val="1"/>
      <w:marLeft w:val="0"/>
      <w:marRight w:val="0"/>
      <w:marTop w:val="0"/>
      <w:marBottom w:val="0"/>
      <w:divBdr>
        <w:top w:val="none" w:sz="0" w:space="0" w:color="auto"/>
        <w:left w:val="none" w:sz="0" w:space="0" w:color="auto"/>
        <w:bottom w:val="none" w:sz="0" w:space="0" w:color="auto"/>
        <w:right w:val="none" w:sz="0" w:space="0" w:color="auto"/>
      </w:divBdr>
    </w:div>
    <w:div w:id="692919524">
      <w:bodyDiv w:val="1"/>
      <w:marLeft w:val="0"/>
      <w:marRight w:val="0"/>
      <w:marTop w:val="0"/>
      <w:marBottom w:val="0"/>
      <w:divBdr>
        <w:top w:val="none" w:sz="0" w:space="0" w:color="auto"/>
        <w:left w:val="none" w:sz="0" w:space="0" w:color="auto"/>
        <w:bottom w:val="none" w:sz="0" w:space="0" w:color="auto"/>
        <w:right w:val="none" w:sz="0" w:space="0" w:color="auto"/>
      </w:divBdr>
    </w:div>
    <w:div w:id="719129565">
      <w:bodyDiv w:val="1"/>
      <w:marLeft w:val="0"/>
      <w:marRight w:val="0"/>
      <w:marTop w:val="0"/>
      <w:marBottom w:val="0"/>
      <w:divBdr>
        <w:top w:val="none" w:sz="0" w:space="0" w:color="auto"/>
        <w:left w:val="none" w:sz="0" w:space="0" w:color="auto"/>
        <w:bottom w:val="none" w:sz="0" w:space="0" w:color="auto"/>
        <w:right w:val="none" w:sz="0" w:space="0" w:color="auto"/>
      </w:divBdr>
    </w:div>
    <w:div w:id="1078791940">
      <w:bodyDiv w:val="1"/>
      <w:marLeft w:val="0"/>
      <w:marRight w:val="0"/>
      <w:marTop w:val="0"/>
      <w:marBottom w:val="0"/>
      <w:divBdr>
        <w:top w:val="none" w:sz="0" w:space="0" w:color="auto"/>
        <w:left w:val="none" w:sz="0" w:space="0" w:color="auto"/>
        <w:bottom w:val="none" w:sz="0" w:space="0" w:color="auto"/>
        <w:right w:val="none" w:sz="0" w:space="0" w:color="auto"/>
      </w:divBdr>
    </w:div>
    <w:div w:id="1219629167">
      <w:bodyDiv w:val="1"/>
      <w:marLeft w:val="0"/>
      <w:marRight w:val="0"/>
      <w:marTop w:val="0"/>
      <w:marBottom w:val="0"/>
      <w:divBdr>
        <w:top w:val="none" w:sz="0" w:space="0" w:color="auto"/>
        <w:left w:val="none" w:sz="0" w:space="0" w:color="auto"/>
        <w:bottom w:val="none" w:sz="0" w:space="0" w:color="auto"/>
        <w:right w:val="none" w:sz="0" w:space="0" w:color="auto"/>
      </w:divBdr>
    </w:div>
    <w:div w:id="1342391074">
      <w:bodyDiv w:val="1"/>
      <w:marLeft w:val="0"/>
      <w:marRight w:val="0"/>
      <w:marTop w:val="0"/>
      <w:marBottom w:val="0"/>
      <w:divBdr>
        <w:top w:val="none" w:sz="0" w:space="0" w:color="auto"/>
        <w:left w:val="none" w:sz="0" w:space="0" w:color="auto"/>
        <w:bottom w:val="none" w:sz="0" w:space="0" w:color="auto"/>
        <w:right w:val="none" w:sz="0" w:space="0" w:color="auto"/>
      </w:divBdr>
      <w:divsChild>
        <w:div w:id="157963502">
          <w:marLeft w:val="0"/>
          <w:marRight w:val="0"/>
          <w:marTop w:val="0"/>
          <w:marBottom w:val="0"/>
          <w:divBdr>
            <w:top w:val="none" w:sz="0" w:space="0" w:color="auto"/>
            <w:left w:val="none" w:sz="0" w:space="0" w:color="auto"/>
            <w:bottom w:val="none" w:sz="0" w:space="0" w:color="auto"/>
            <w:right w:val="none" w:sz="0" w:space="0" w:color="auto"/>
          </w:divBdr>
          <w:divsChild>
            <w:div w:id="1926918375">
              <w:marLeft w:val="0"/>
              <w:marRight w:val="0"/>
              <w:marTop w:val="0"/>
              <w:marBottom w:val="0"/>
              <w:divBdr>
                <w:top w:val="none" w:sz="0" w:space="0" w:color="auto"/>
                <w:left w:val="none" w:sz="0" w:space="0" w:color="auto"/>
                <w:bottom w:val="none" w:sz="0" w:space="0" w:color="auto"/>
                <w:right w:val="none" w:sz="0" w:space="0" w:color="auto"/>
              </w:divBdr>
              <w:divsChild>
                <w:div w:id="39475079">
                  <w:marLeft w:val="0"/>
                  <w:marRight w:val="0"/>
                  <w:marTop w:val="0"/>
                  <w:marBottom w:val="0"/>
                  <w:divBdr>
                    <w:top w:val="none" w:sz="0" w:space="0" w:color="auto"/>
                    <w:left w:val="none" w:sz="0" w:space="0" w:color="auto"/>
                    <w:bottom w:val="none" w:sz="0" w:space="0" w:color="auto"/>
                    <w:right w:val="none" w:sz="0" w:space="0" w:color="auto"/>
                  </w:divBdr>
                  <w:divsChild>
                    <w:div w:id="1653414310">
                      <w:marLeft w:val="0"/>
                      <w:marRight w:val="0"/>
                      <w:marTop w:val="0"/>
                      <w:marBottom w:val="0"/>
                      <w:divBdr>
                        <w:top w:val="none" w:sz="0" w:space="0" w:color="auto"/>
                        <w:left w:val="none" w:sz="0" w:space="0" w:color="auto"/>
                        <w:bottom w:val="none" w:sz="0" w:space="0" w:color="auto"/>
                        <w:right w:val="none" w:sz="0" w:space="0" w:color="auto"/>
                      </w:divBdr>
                      <w:divsChild>
                        <w:div w:id="1557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2020</Words>
  <Characters>11518</Characters>
  <Application>Microsoft Office Word</Application>
  <DocSecurity>0</DocSecurity>
  <Lines>95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２００２年度・一年間の活動報告</vt:lpstr>
      <vt:lpstr>２００２年度・一年間の活動報告</vt:lpstr>
    </vt:vector>
  </TitlesOfParts>
  <Company> </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２００２年度・一年間の活動報告</dc:title>
  <dc:subject/>
  <dc:creator>全解連</dc:creator>
  <cp:keywords/>
  <dc:description/>
  <cp:lastModifiedBy>Administrator</cp:lastModifiedBy>
  <cp:revision>2</cp:revision>
  <cp:lastPrinted>2017-06-11T23:06:00Z</cp:lastPrinted>
  <dcterms:created xsi:type="dcterms:W3CDTF">2018-06-20T22:46:00Z</dcterms:created>
  <dcterms:modified xsi:type="dcterms:W3CDTF">2018-06-20T22:46:00Z</dcterms:modified>
</cp:coreProperties>
</file>